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0F" w:rsidRPr="0008230F" w:rsidRDefault="0008230F" w:rsidP="000823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0823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819150" cy="904875"/>
            <wp:effectExtent l="19050" t="0" r="0" b="0"/>
            <wp:docPr id="36" name="Рисунок 36" descr="Gerb zap_ob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erb zap_obl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0F" w:rsidRPr="0008230F" w:rsidRDefault="0008230F" w:rsidP="000823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08230F" w:rsidRPr="0008230F" w:rsidRDefault="0008230F" w:rsidP="0008230F">
      <w:pPr>
        <w:spacing w:after="0" w:line="240" w:lineRule="auto"/>
        <w:jc w:val="center"/>
        <w:rPr>
          <w:rFonts w:ascii="Cambria" w:eastAsia="Calibri" w:hAnsi="Cambria" w:cs="Times New Roman"/>
          <w:b/>
          <w:sz w:val="30"/>
          <w:szCs w:val="30"/>
          <w:lang w:val="uk-UA"/>
        </w:rPr>
      </w:pPr>
      <w:r w:rsidRPr="0008230F">
        <w:rPr>
          <w:rFonts w:ascii="Cambria" w:eastAsia="Calibri" w:hAnsi="Cambria" w:cs="Times New Roman"/>
          <w:b/>
          <w:sz w:val="30"/>
          <w:szCs w:val="30"/>
          <w:lang w:val="uk-UA"/>
        </w:rPr>
        <w:t>ГРОМАДСЬКА РАДА</w:t>
      </w:r>
    </w:p>
    <w:p w:rsidR="0008230F" w:rsidRPr="0008230F" w:rsidRDefault="0008230F" w:rsidP="00082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08230F">
        <w:rPr>
          <w:rFonts w:ascii="Cambria" w:eastAsia="Calibri" w:hAnsi="Cambria" w:cs="Times New Roman"/>
          <w:b/>
          <w:sz w:val="30"/>
          <w:szCs w:val="30"/>
          <w:lang w:val="uk-UA"/>
        </w:rPr>
        <w:t>ПРИ ЗАПОРІЗЬКІЙ ОБЛАСНІЙ ДЕРЖАВНІЙ АДМІНІСТРАЦІЇ</w:t>
      </w:r>
    </w:p>
    <w:p w:rsidR="0008230F" w:rsidRPr="0008230F" w:rsidRDefault="0008230F" w:rsidP="00082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8230F">
        <w:rPr>
          <w:rFonts w:ascii="Times New Roman" w:hAnsi="Times New Roman" w:cs="Times New Roman"/>
          <w:sz w:val="24"/>
          <w:szCs w:val="24"/>
          <w:lang w:val="uk-UA"/>
        </w:rPr>
        <w:t xml:space="preserve">69107, м. Запоріжжя,             </w:t>
      </w:r>
      <w:hyperlink r:id="rId8" w:history="1">
        <w:r w:rsidRPr="0008230F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uk-UA"/>
          </w:rPr>
          <w:t>www.gromrada.zp.ua</w:t>
        </w:r>
      </w:hyperlink>
    </w:p>
    <w:p w:rsidR="0008230F" w:rsidRPr="0008230F" w:rsidRDefault="0008230F" w:rsidP="000823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43117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8230F">
        <w:rPr>
          <w:rFonts w:ascii="Times New Roman" w:hAnsi="Times New Roman" w:cs="Times New Roman"/>
          <w:sz w:val="24"/>
          <w:szCs w:val="24"/>
          <w:lang w:val="uk-UA"/>
        </w:rPr>
        <w:t>пр.Леніна</w:t>
      </w:r>
      <w:proofErr w:type="spellEnd"/>
      <w:r w:rsidRPr="0008230F">
        <w:rPr>
          <w:rFonts w:ascii="Times New Roman" w:hAnsi="Times New Roman" w:cs="Times New Roman"/>
          <w:sz w:val="24"/>
          <w:szCs w:val="24"/>
          <w:lang w:val="uk-UA"/>
        </w:rPr>
        <w:t xml:space="preserve">, 164 </w:t>
      </w:r>
      <w:r w:rsidRPr="000823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230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8230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3117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8230F">
        <w:rPr>
          <w:rFonts w:ascii="Times New Roman" w:eastAsia="Calibri" w:hAnsi="Times New Roman" w:cs="Times New Roman"/>
          <w:sz w:val="24"/>
          <w:szCs w:val="24"/>
          <w:lang w:val="en-US"/>
        </w:rPr>
        <w:t>e-mail:</w:t>
      </w:r>
      <w:r w:rsidRPr="000823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Pr="0008230F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uk-UA"/>
          </w:rPr>
          <w:t>gromradazp@gmail.com</w:t>
        </w:r>
      </w:hyperlink>
    </w:p>
    <w:p w:rsidR="0008230F" w:rsidRPr="00431173" w:rsidRDefault="0008230F" w:rsidP="000823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08230F" w:rsidRPr="0008230F" w:rsidRDefault="00BC2C75" w:rsidP="000823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C2C75">
        <w:rPr>
          <w:rFonts w:ascii="Times New Roman" w:hAnsi="Times New Roman" w:cs="Times New Roman"/>
          <w:sz w:val="32"/>
          <w:szCs w:val="32"/>
          <w:lang w:val="uk-UA"/>
        </w:rPr>
        <w:pict>
          <v:line id="_x0000_s1033" style="position:absolute;left:0;text-align:left;z-index:251660288" from="-32.9pt,0" to="516.1pt,0" strokeweight="3pt"/>
        </w:pict>
      </w:r>
    </w:p>
    <w:p w:rsidR="00404980" w:rsidRPr="00404980" w:rsidRDefault="004A0AF0" w:rsidP="004049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 </w:t>
      </w:r>
      <w:r w:rsidR="0040496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86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>ЗОДА</w:t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D0CD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4967">
        <w:rPr>
          <w:rFonts w:ascii="Times New Roman" w:hAnsi="Times New Roman" w:cs="Times New Roman"/>
          <w:sz w:val="28"/>
          <w:szCs w:val="28"/>
          <w:lang w:val="uk-UA"/>
        </w:rPr>
        <w:t xml:space="preserve"> 29 жовтня</w:t>
      </w:r>
      <w:r w:rsidR="004C2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4980" w:rsidRPr="00404980">
        <w:rPr>
          <w:rFonts w:ascii="Times New Roman" w:hAnsi="Times New Roman" w:cs="Times New Roman"/>
          <w:sz w:val="28"/>
          <w:szCs w:val="28"/>
          <w:lang w:val="uk-UA"/>
        </w:rPr>
        <w:t xml:space="preserve"> 2014 р.</w:t>
      </w:r>
    </w:p>
    <w:p w:rsidR="001D0CD9" w:rsidRDefault="001D0CD9" w:rsidP="001D0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4967">
        <w:rPr>
          <w:rFonts w:ascii="Times New Roman" w:hAnsi="Times New Roman" w:cs="Times New Roman"/>
          <w:sz w:val="28"/>
          <w:szCs w:val="28"/>
          <w:lang w:val="uk-UA"/>
        </w:rPr>
        <w:t>5:3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8230F" w:rsidRPr="0008230F" w:rsidRDefault="0008230F" w:rsidP="000823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8230F" w:rsidRPr="00712F1B" w:rsidRDefault="00C83B5B" w:rsidP="000823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ПРОТОКОЛ </w:t>
      </w:r>
      <w:r w:rsidR="004C2654">
        <w:rPr>
          <w:rFonts w:ascii="Times New Roman" w:hAnsi="Times New Roman" w:cs="Times New Roman"/>
          <w:b/>
          <w:sz w:val="32"/>
          <w:szCs w:val="32"/>
          <w:lang w:val="uk-UA"/>
        </w:rPr>
        <w:t>№ 6</w:t>
      </w:r>
    </w:p>
    <w:p w:rsidR="001D0CD9" w:rsidRDefault="001D0CD9" w:rsidP="0008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0AF0" w:rsidRDefault="00CF0F63" w:rsidP="00082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 </w:t>
      </w:r>
      <w:r w:rsidR="00404967">
        <w:rPr>
          <w:rFonts w:ascii="Times New Roman" w:hAnsi="Times New Roman" w:cs="Times New Roman"/>
          <w:b/>
          <w:sz w:val="28"/>
          <w:szCs w:val="28"/>
          <w:lang w:val="uk-UA"/>
        </w:rPr>
        <w:t>Президії</w:t>
      </w:r>
      <w:r w:rsidR="004A0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Громадської Ради при ЗОДА </w:t>
      </w:r>
    </w:p>
    <w:p w:rsidR="004A0AF0" w:rsidRDefault="004A0AF0" w:rsidP="0008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0AF0" w:rsidRDefault="004A0AF0" w:rsidP="000823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83B5B" w:rsidRDefault="001D0CD9" w:rsidP="007A0C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62F2F">
        <w:rPr>
          <w:rFonts w:ascii="Times New Roman" w:hAnsi="Times New Roman" w:cs="Times New Roman"/>
          <w:sz w:val="28"/>
          <w:szCs w:val="28"/>
          <w:lang w:val="uk-UA"/>
        </w:rPr>
        <w:t xml:space="preserve">Присутні:  </w:t>
      </w:r>
      <w:r w:rsidR="00404967">
        <w:rPr>
          <w:rFonts w:ascii="Times New Roman" w:hAnsi="Times New Roman" w:cs="Times New Roman"/>
          <w:sz w:val="28"/>
          <w:szCs w:val="28"/>
          <w:lang w:val="uk-UA"/>
        </w:rPr>
        <w:t xml:space="preserve">11 </w:t>
      </w:r>
      <w:r w:rsidR="00162F2F" w:rsidRPr="00162F2F">
        <w:rPr>
          <w:rFonts w:ascii="Times New Roman" w:hAnsi="Times New Roman" w:cs="Times New Roman"/>
          <w:sz w:val="28"/>
          <w:szCs w:val="28"/>
          <w:lang w:val="uk-UA"/>
        </w:rPr>
        <w:t xml:space="preserve">осіб. </w:t>
      </w:r>
      <w:r w:rsidR="004C2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4967" w:rsidRDefault="00404967" w:rsidP="007A0C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кількість членів Президії: 17 осіб.</w:t>
      </w:r>
    </w:p>
    <w:p w:rsidR="00404980" w:rsidRPr="00162F2F" w:rsidRDefault="00404980" w:rsidP="001D0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F7D62" w:rsidRPr="00404967" w:rsidRDefault="001F7D62" w:rsidP="00404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  <w:r w:rsidR="00404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2654" w:rsidRDefault="004C2654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 w:rsidRPr="00404967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1.</w:t>
      </w:r>
      <w:r w:rsidR="00404967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Про результати роботи робочої групи з розробки громадської ініціативи «Зворотній зв’язок» (доповідач  </w:t>
      </w:r>
      <w:proofErr w:type="spellStart"/>
      <w:r w:rsidR="00404967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Матрей</w:t>
      </w:r>
      <w:proofErr w:type="spellEnd"/>
      <w:r w:rsidR="00404967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А.К. 3 хв.)</w:t>
      </w:r>
    </w:p>
    <w:p w:rsidR="00404967" w:rsidRDefault="00404967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2.Про е-конференцію з питання відкритого бюджету (доповідач </w:t>
      </w: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Матрей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А.К. 3 хв.)</w:t>
      </w:r>
    </w:p>
    <w:p w:rsidR="00404967" w:rsidRDefault="00404967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3.Про затвердження рішення Президії щодо узгодження кандидатури керівника </w:t>
      </w: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КЗ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«Центр охорони  культурної спадщини» (доповідач Швець В. 2 хв.)</w:t>
      </w:r>
    </w:p>
    <w:p w:rsidR="00404967" w:rsidRDefault="00404967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4.Про  звернення до Президента щодо узгодження  з громадськістю кандидатури Голови ОДА .</w:t>
      </w:r>
      <w:r w:rsidR="002C7028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(</w:t>
      </w:r>
      <w:proofErr w:type="spellStart"/>
      <w:r w:rsidR="002C7028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Озерчук</w:t>
      </w:r>
      <w:proofErr w:type="spellEnd"/>
      <w:r w:rsidR="002C7028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С.1 хв.)</w:t>
      </w:r>
    </w:p>
    <w:p w:rsidR="00404967" w:rsidRDefault="00404967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5.Про недовіру/осуд дій </w:t>
      </w: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Сар’яна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Д.А. за зрив Загальних Зборів 13.10.2014 року (доповідач </w:t>
      </w: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Драган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Н.П. 2 хв.)</w:t>
      </w:r>
    </w:p>
    <w:p w:rsidR="00404967" w:rsidRDefault="00404967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6.Про перелік кандидатів на дострокове припинення повноважень члена Громадської Ради (доповідач Білоус О.С. 1 хв.)</w:t>
      </w:r>
    </w:p>
    <w:p w:rsidR="00404967" w:rsidRDefault="00404967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7.Про перелік кандидатів у члени Громадської Ради (доповідач Заболотна Н.О. 1 хв.)</w:t>
      </w:r>
    </w:p>
    <w:p w:rsidR="00404967" w:rsidRDefault="00404967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8.Про  проект Порядку денного Загальних Зборів 04.11.2014 року (доповідач Заболотна Н.О. 2 хв.)</w:t>
      </w:r>
    </w:p>
    <w:p w:rsidR="004C2654" w:rsidRPr="004C2654" w:rsidRDefault="00404967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9</w:t>
      </w:r>
      <w:r w:rsidR="004C2654" w:rsidRPr="004C2654">
        <w:rPr>
          <w:rFonts w:ascii="Times New Roman" w:eastAsia="Times New Roman" w:hAnsi="Times New Roman" w:cs="Times New Roman"/>
          <w:color w:val="141823"/>
          <w:sz w:val="27"/>
          <w:szCs w:val="27"/>
          <w:lang w:eastAsia="ru-RU"/>
        </w:rPr>
        <w:t>.</w:t>
      </w:r>
      <w:proofErr w:type="spellStart"/>
      <w:r w:rsidR="004C2654" w:rsidRPr="004C2654">
        <w:rPr>
          <w:rFonts w:ascii="Times New Roman" w:eastAsia="Times New Roman" w:hAnsi="Times New Roman" w:cs="Times New Roman"/>
          <w:color w:val="141823"/>
          <w:sz w:val="27"/>
          <w:szCs w:val="27"/>
          <w:lang w:eastAsia="ru-RU"/>
        </w:rPr>
        <w:t>Різне</w:t>
      </w:r>
      <w:proofErr w:type="spellEnd"/>
    </w:p>
    <w:p w:rsidR="004C2654" w:rsidRDefault="004C2654" w:rsidP="004C26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654" w:rsidRPr="004C2654" w:rsidRDefault="004C2654" w:rsidP="004C26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першому питанню порядку денного </w:t>
      </w:r>
    </w:p>
    <w:p w:rsidR="004C2654" w:rsidRPr="00404967" w:rsidRDefault="004C2654" w:rsidP="0040496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1.</w:t>
      </w:r>
      <w:r w:rsidR="00404967" w:rsidRPr="00404967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</w:t>
      </w:r>
      <w:r w:rsidR="00404967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Про результати роботи робочої групи з розробки громадської ініціативи «Зворотній зв’язок»</w:t>
      </w:r>
    </w:p>
    <w:p w:rsidR="00404967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404967" w:rsidRPr="00D34684">
        <w:rPr>
          <w:rFonts w:ascii="Times New Roman" w:hAnsi="Times New Roman" w:cs="Times New Roman"/>
          <w:b/>
          <w:sz w:val="28"/>
          <w:szCs w:val="28"/>
          <w:lang w:val="uk-UA"/>
        </w:rPr>
        <w:t>Заболотну Н.О.</w:t>
      </w:r>
      <w:r w:rsidR="00404967" w:rsidRPr="00404967">
        <w:rPr>
          <w:rFonts w:ascii="Times New Roman" w:hAnsi="Times New Roman" w:cs="Times New Roman"/>
          <w:sz w:val="28"/>
          <w:szCs w:val="28"/>
          <w:lang w:val="uk-UA"/>
        </w:rPr>
        <w:t xml:space="preserve"> про те, що рішенням Президії 26.08.2014 було створено робочу групу. </w:t>
      </w:r>
      <w:proofErr w:type="spellStart"/>
      <w:r w:rsidR="00404967" w:rsidRPr="00404967">
        <w:rPr>
          <w:rFonts w:ascii="Times New Roman" w:hAnsi="Times New Roman" w:cs="Times New Roman"/>
          <w:sz w:val="28"/>
          <w:szCs w:val="28"/>
          <w:lang w:val="uk-UA"/>
        </w:rPr>
        <w:t>Матрею</w:t>
      </w:r>
      <w:proofErr w:type="spellEnd"/>
      <w:r w:rsidR="00404967" w:rsidRPr="00404967">
        <w:rPr>
          <w:rFonts w:ascii="Times New Roman" w:hAnsi="Times New Roman" w:cs="Times New Roman"/>
          <w:sz w:val="28"/>
          <w:szCs w:val="28"/>
          <w:lang w:val="uk-UA"/>
        </w:rPr>
        <w:t xml:space="preserve"> А.К. було доручено впродовж місяця зібрати робочу групу в кількості не менше ніж 3 особи, створити проект і доповісти про результати  завершення створення проекту на наступному зсіданні Президії. Не дивлячись на це, </w:t>
      </w:r>
      <w:proofErr w:type="spellStart"/>
      <w:r w:rsidR="00404967" w:rsidRPr="00404967">
        <w:rPr>
          <w:rFonts w:ascii="Times New Roman" w:hAnsi="Times New Roman" w:cs="Times New Roman"/>
          <w:sz w:val="28"/>
          <w:szCs w:val="28"/>
          <w:lang w:val="uk-UA"/>
        </w:rPr>
        <w:t>Матрей</w:t>
      </w:r>
      <w:proofErr w:type="spellEnd"/>
      <w:r w:rsidR="00404967" w:rsidRPr="00404967">
        <w:rPr>
          <w:rFonts w:ascii="Times New Roman" w:hAnsi="Times New Roman" w:cs="Times New Roman"/>
          <w:sz w:val="28"/>
          <w:szCs w:val="28"/>
          <w:lang w:val="uk-UA"/>
        </w:rPr>
        <w:t xml:space="preserve"> А.К.</w:t>
      </w:r>
      <w:r w:rsidR="00404967">
        <w:rPr>
          <w:rFonts w:ascii="Times New Roman" w:hAnsi="Times New Roman" w:cs="Times New Roman"/>
          <w:sz w:val="28"/>
          <w:szCs w:val="28"/>
          <w:lang w:val="uk-UA"/>
        </w:rPr>
        <w:t xml:space="preserve"> на наступне засідання Президії не надав матеріали розробленого проекту і не звітував про результати створення проекту, чим не виконав рішення Президії Громадської Ради, порушивши п.6.3. Положення про Громадську Раду.</w:t>
      </w:r>
    </w:p>
    <w:p w:rsidR="004C2654" w:rsidRDefault="00404967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049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34684">
        <w:rPr>
          <w:rFonts w:ascii="Times New Roman" w:hAnsi="Times New Roman" w:cs="Times New Roman"/>
          <w:b/>
          <w:sz w:val="28"/>
          <w:szCs w:val="28"/>
          <w:lang w:val="uk-UA"/>
        </w:rPr>
        <w:t>Матрей</w:t>
      </w:r>
      <w:proofErr w:type="spellEnd"/>
      <w:r w:rsidRPr="00D346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А.К.,</w:t>
      </w:r>
      <w:r w:rsidRPr="00404967">
        <w:rPr>
          <w:rFonts w:ascii="Times New Roman" w:hAnsi="Times New Roman" w:cs="Times New Roman"/>
          <w:sz w:val="28"/>
          <w:szCs w:val="28"/>
          <w:lang w:val="uk-UA"/>
        </w:rPr>
        <w:t xml:space="preserve"> який доповів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те, що він створив робочу групу в кількості три особи і за два місяці провів одне організаційне засідання</w:t>
      </w:r>
      <w:r w:rsidR="00D346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4684" w:rsidRDefault="00D3468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34684">
        <w:rPr>
          <w:rFonts w:ascii="Times New Roman" w:hAnsi="Times New Roman" w:cs="Times New Roman"/>
          <w:b/>
          <w:sz w:val="28"/>
          <w:szCs w:val="28"/>
          <w:lang w:val="uk-UA"/>
        </w:rPr>
        <w:t>Сар’ян</w:t>
      </w:r>
      <w:proofErr w:type="spellEnd"/>
      <w:r w:rsidRPr="00D346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Д.А.,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який розповів про те, що один із членів  робочої групи йому в присутності Голови Громадської Ради повідомив, що засідань робочої групи не було, а йому  лише дали підписати протокол, який він і підписав. </w:t>
      </w:r>
    </w:p>
    <w:p w:rsidR="00D34684" w:rsidRDefault="00D3468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D34684">
        <w:rPr>
          <w:rFonts w:ascii="Times New Roman" w:hAnsi="Times New Roman" w:cs="Times New Roman"/>
          <w:b/>
          <w:sz w:val="28"/>
          <w:szCs w:val="28"/>
          <w:lang w:val="uk-UA"/>
        </w:rPr>
        <w:t>Заболотна Н.О.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підтвердила цю інформацію.</w:t>
      </w:r>
    </w:p>
    <w:p w:rsidR="00D34684" w:rsidRDefault="00D3468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Озерчука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Левчишена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Ніконова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надішли пропозиції:</w:t>
      </w:r>
    </w:p>
    <w:p w:rsidR="00D34684" w:rsidRDefault="00D3468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Матрея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і робочої групи незадовільною і порушенням рішення Президії. Робочу групу закрити, склад розформувати.</w:t>
      </w:r>
    </w:p>
    <w:p w:rsidR="00D34684" w:rsidRDefault="00D3468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визнати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роботу робочої групи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Матрея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незадовільною</w:t>
      </w:r>
      <w:r w:rsidRPr="00D346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порушенням рішення Президії.</w:t>
      </w:r>
      <w:r w:rsidR="00CD76D2">
        <w:rPr>
          <w:rFonts w:ascii="Times New Roman" w:hAnsi="Times New Roman" w:cs="Times New Roman"/>
          <w:sz w:val="28"/>
          <w:szCs w:val="28"/>
          <w:lang w:val="uk-UA"/>
        </w:rPr>
        <w:t xml:space="preserve"> Роботу робочої групи  подовжити до наступного засідання Президії Громадської Ради.</w:t>
      </w:r>
    </w:p>
    <w:p w:rsidR="00CD76D2" w:rsidRPr="00404967" w:rsidRDefault="00CD76D2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доручити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з питань громадського контролю проаналізувати про розробки робочої групи і доповісти на наступному засіданні Президії.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Василічєв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виступив проти)</w:t>
      </w:r>
    </w:p>
    <w:p w:rsidR="004C2654" w:rsidRDefault="004C2654" w:rsidP="00CD76D2">
      <w:pPr>
        <w:pStyle w:val="a6"/>
        <w:tabs>
          <w:tab w:val="left" w:pos="11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D76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CD76D2">
        <w:rPr>
          <w:rFonts w:ascii="Times New Roman" w:hAnsi="Times New Roman" w:cs="Times New Roman"/>
          <w:sz w:val="28"/>
          <w:szCs w:val="28"/>
          <w:lang w:val="uk-UA"/>
        </w:rPr>
        <w:t xml:space="preserve"> «ЗА»  - </w:t>
      </w:r>
      <w:r w:rsidR="00CD76D2">
        <w:rPr>
          <w:rFonts w:ascii="Times New Roman" w:hAnsi="Times New Roman" w:cs="Times New Roman"/>
          <w:sz w:val="28"/>
          <w:szCs w:val="28"/>
          <w:lang w:val="uk-UA"/>
        </w:rPr>
        <w:t xml:space="preserve">першу </w:t>
      </w:r>
      <w:proofErr w:type="spellStart"/>
      <w:r w:rsidR="00CD76D2">
        <w:rPr>
          <w:rFonts w:ascii="Times New Roman" w:hAnsi="Times New Roman" w:cs="Times New Roman"/>
          <w:sz w:val="28"/>
          <w:szCs w:val="28"/>
          <w:lang w:val="uk-UA"/>
        </w:rPr>
        <w:t>пропозицію-</w:t>
      </w:r>
      <w:proofErr w:type="spellEnd"/>
      <w:r w:rsidR="00CD76D2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</w:p>
    <w:p w:rsidR="00CD76D2" w:rsidRDefault="00CD76D2" w:rsidP="00CD76D2">
      <w:pPr>
        <w:pStyle w:val="a6"/>
        <w:tabs>
          <w:tab w:val="left" w:pos="11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другу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– 4</w:t>
      </w:r>
    </w:p>
    <w:p w:rsidR="00CD76D2" w:rsidRPr="00CD76D2" w:rsidRDefault="00CD76D2" w:rsidP="00CD76D2">
      <w:pPr>
        <w:pStyle w:val="a6"/>
        <w:tabs>
          <w:tab w:val="left" w:pos="11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третю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- 1</w:t>
      </w:r>
    </w:p>
    <w:p w:rsid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CD76D2" w:rsidRDefault="004C2654" w:rsidP="00CD76D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CD76D2" w:rsidRPr="00CD76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76D2">
        <w:rPr>
          <w:rFonts w:ascii="Times New Roman" w:hAnsi="Times New Roman" w:cs="Times New Roman"/>
          <w:sz w:val="28"/>
          <w:szCs w:val="28"/>
          <w:lang w:val="uk-UA"/>
        </w:rPr>
        <w:t xml:space="preserve">визнати роботу </w:t>
      </w:r>
      <w:proofErr w:type="spellStart"/>
      <w:r w:rsidR="00CD76D2">
        <w:rPr>
          <w:rFonts w:ascii="Times New Roman" w:hAnsi="Times New Roman" w:cs="Times New Roman"/>
          <w:sz w:val="28"/>
          <w:szCs w:val="28"/>
          <w:lang w:val="uk-UA"/>
        </w:rPr>
        <w:t>Матрея</w:t>
      </w:r>
      <w:proofErr w:type="spellEnd"/>
      <w:r w:rsidR="00CD76D2">
        <w:rPr>
          <w:rFonts w:ascii="Times New Roman" w:hAnsi="Times New Roman" w:cs="Times New Roman"/>
          <w:sz w:val="28"/>
          <w:szCs w:val="28"/>
          <w:lang w:val="uk-UA"/>
        </w:rPr>
        <w:t xml:space="preserve"> А. і робочої групи незадовільною і порушенням рішення Президії. Робочу групу закрити, склад розформувати.</w:t>
      </w:r>
    </w:p>
    <w:p w:rsidR="004C2654" w:rsidRPr="00CD76D2" w:rsidRDefault="004C2654" w:rsidP="00CD76D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C2654" w:rsidRP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другому питанню порядку денного </w:t>
      </w:r>
    </w:p>
    <w:p w:rsidR="00A45482" w:rsidRPr="00A45482" w:rsidRDefault="004C2654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2.</w:t>
      </w:r>
      <w:r w:rsidR="00CD76D2" w:rsidRPr="00CD76D2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</w:t>
      </w:r>
      <w:r w:rsidR="00CD76D2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Про е-конференцію з питання відкритого бюджету (доповідач </w:t>
      </w:r>
      <w:proofErr w:type="spellStart"/>
      <w:r w:rsidR="00CD76D2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Матрей</w:t>
      </w:r>
      <w:proofErr w:type="spellEnd"/>
      <w:r w:rsidR="00CD76D2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А.К. 3 хв.)</w:t>
      </w:r>
    </w:p>
    <w:p w:rsidR="00A45482" w:rsidRDefault="004C2654" w:rsidP="004C26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A45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Заболотну Н.О. </w:t>
      </w:r>
      <w:r w:rsidR="00A45482" w:rsidRPr="00D613C1">
        <w:rPr>
          <w:rFonts w:ascii="Times New Roman" w:hAnsi="Times New Roman" w:cs="Times New Roman"/>
          <w:sz w:val="28"/>
          <w:szCs w:val="28"/>
          <w:lang w:val="uk-UA"/>
        </w:rPr>
        <w:t xml:space="preserve">про те, що </w:t>
      </w:r>
      <w:proofErr w:type="spellStart"/>
      <w:r w:rsidR="00A45482" w:rsidRPr="00D613C1">
        <w:rPr>
          <w:rFonts w:ascii="Times New Roman" w:hAnsi="Times New Roman" w:cs="Times New Roman"/>
          <w:sz w:val="28"/>
          <w:szCs w:val="28"/>
          <w:lang w:val="uk-UA"/>
        </w:rPr>
        <w:t>Матрею</w:t>
      </w:r>
      <w:proofErr w:type="spellEnd"/>
      <w:r w:rsidR="00A45482" w:rsidRPr="00D613C1">
        <w:rPr>
          <w:rFonts w:ascii="Times New Roman" w:hAnsi="Times New Roman" w:cs="Times New Roman"/>
          <w:sz w:val="28"/>
          <w:szCs w:val="28"/>
          <w:lang w:val="uk-UA"/>
        </w:rPr>
        <w:t xml:space="preserve"> А.  за рішенням комітету було  доручено провести е-конференцію. Після її проведення він звернувся до Голови Громадської Ради з письмовою заявою </w:t>
      </w:r>
      <w:r w:rsidR="00D613C1" w:rsidRPr="00D613C1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до Порядку </w:t>
      </w:r>
      <w:r w:rsidR="00D613C1" w:rsidRPr="00D613C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денного Президії питання проведення е-конференції. Питання включено до порядку денного на вимогу </w:t>
      </w:r>
      <w:proofErr w:type="spellStart"/>
      <w:r w:rsidR="00D613C1" w:rsidRPr="00D613C1">
        <w:rPr>
          <w:rFonts w:ascii="Times New Roman" w:hAnsi="Times New Roman" w:cs="Times New Roman"/>
          <w:sz w:val="28"/>
          <w:szCs w:val="28"/>
          <w:lang w:val="uk-UA"/>
        </w:rPr>
        <w:t>Матрея</w:t>
      </w:r>
      <w:proofErr w:type="spellEnd"/>
      <w:r w:rsidR="00D613C1" w:rsidRPr="00D613C1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A454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C2654" w:rsidRDefault="00CD76D2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Матрея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А.К., </w:t>
      </w:r>
      <w:r w:rsidRPr="00CD76D2">
        <w:rPr>
          <w:rFonts w:ascii="Times New Roman" w:hAnsi="Times New Roman" w:cs="Times New Roman"/>
          <w:sz w:val="28"/>
          <w:szCs w:val="28"/>
          <w:lang w:val="uk-UA"/>
        </w:rPr>
        <w:t>який доповів про т</w:t>
      </w:r>
      <w:r w:rsidR="00D613C1">
        <w:rPr>
          <w:rFonts w:ascii="Times New Roman" w:hAnsi="Times New Roman" w:cs="Times New Roman"/>
          <w:sz w:val="28"/>
          <w:szCs w:val="28"/>
          <w:lang w:val="uk-UA"/>
        </w:rPr>
        <w:t xml:space="preserve">е, що рішенням комітету з питання </w:t>
      </w:r>
      <w:r w:rsidRPr="00CD76D2">
        <w:rPr>
          <w:rFonts w:ascii="Times New Roman" w:hAnsi="Times New Roman" w:cs="Times New Roman"/>
          <w:sz w:val="28"/>
          <w:szCs w:val="28"/>
          <w:lang w:val="uk-UA"/>
        </w:rPr>
        <w:t xml:space="preserve"> бюджету йому було доручено провести е-конференцію з представниками Громадських Рад</w:t>
      </w:r>
      <w:r w:rsidR="00D613C1">
        <w:rPr>
          <w:rFonts w:ascii="Times New Roman" w:hAnsi="Times New Roman" w:cs="Times New Roman"/>
          <w:sz w:val="28"/>
          <w:szCs w:val="28"/>
          <w:lang w:val="uk-UA"/>
        </w:rPr>
        <w:t xml:space="preserve"> в області з питання  </w:t>
      </w:r>
      <w:r w:rsidR="00D613C1" w:rsidRPr="00106AEA">
        <w:rPr>
          <w:rFonts w:ascii="Times New Roman" w:hAnsi="Times New Roman" w:cs="Times New Roman"/>
          <w:b/>
          <w:sz w:val="28"/>
          <w:szCs w:val="28"/>
          <w:lang w:val="uk-UA"/>
        </w:rPr>
        <w:t>виконання</w:t>
      </w:r>
      <w:r w:rsidRPr="00106A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бюджету</w:t>
      </w:r>
      <w:r w:rsidRPr="00CD76D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Він  зібрав </w:t>
      </w:r>
      <w:r w:rsidR="00A45482">
        <w:rPr>
          <w:rFonts w:ascii="Times New Roman" w:hAnsi="Times New Roman" w:cs="Times New Roman"/>
          <w:sz w:val="28"/>
          <w:szCs w:val="28"/>
          <w:lang w:val="uk-UA"/>
        </w:rPr>
        <w:t xml:space="preserve">3 особи  представників Громадських Рад  і провів  е-конференцію. Запис виклав в групу док. </w:t>
      </w:r>
      <w:r w:rsidR="00106AEA">
        <w:rPr>
          <w:rFonts w:ascii="Times New Roman" w:hAnsi="Times New Roman" w:cs="Times New Roman"/>
          <w:sz w:val="28"/>
          <w:szCs w:val="28"/>
          <w:lang w:val="uk-UA"/>
        </w:rPr>
        <w:t xml:space="preserve">Хтось намагався зірвати </w:t>
      </w:r>
      <w:proofErr w:type="spellStart"/>
      <w:r w:rsidR="00106AEA">
        <w:rPr>
          <w:rFonts w:ascii="Times New Roman" w:hAnsi="Times New Roman" w:cs="Times New Roman"/>
          <w:sz w:val="28"/>
          <w:szCs w:val="28"/>
          <w:lang w:val="uk-UA"/>
        </w:rPr>
        <w:t>е-конфенецію</w:t>
      </w:r>
      <w:proofErr w:type="spellEnd"/>
      <w:r w:rsidR="00106A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1E5B" w:rsidRDefault="00106AEA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Заболотну Н.О. </w:t>
      </w:r>
      <w:r w:rsidRPr="00106AEA">
        <w:rPr>
          <w:rFonts w:ascii="Times New Roman" w:hAnsi="Times New Roman" w:cs="Times New Roman"/>
          <w:sz w:val="28"/>
          <w:szCs w:val="28"/>
          <w:lang w:val="uk-UA"/>
        </w:rPr>
        <w:t>про те, що із дзвінків Голів Громадських Рад  з області і повідомлення від заступника голови Запорізької ОДА стало відомо що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431E5B">
        <w:rPr>
          <w:rFonts w:ascii="Times New Roman" w:hAnsi="Times New Roman" w:cs="Times New Roman"/>
          <w:sz w:val="28"/>
          <w:szCs w:val="28"/>
          <w:lang w:val="uk-UA"/>
        </w:rPr>
        <w:t>Матрей</w:t>
      </w:r>
      <w:proofErr w:type="spellEnd"/>
      <w:r w:rsidRPr="00431E5B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31E5B">
        <w:rPr>
          <w:rFonts w:ascii="Times New Roman" w:hAnsi="Times New Roman" w:cs="Times New Roman"/>
          <w:sz w:val="28"/>
          <w:szCs w:val="28"/>
          <w:lang w:val="uk-UA"/>
        </w:rPr>
        <w:t xml:space="preserve">наполягав на присутності Голів Громадських Рад, голів </w:t>
      </w:r>
      <w:proofErr w:type="spellStart"/>
      <w:r w:rsidRPr="00431E5B">
        <w:rPr>
          <w:rFonts w:ascii="Times New Roman" w:hAnsi="Times New Roman" w:cs="Times New Roman"/>
          <w:sz w:val="28"/>
          <w:szCs w:val="28"/>
          <w:lang w:val="uk-UA"/>
        </w:rPr>
        <w:t>райрай</w:t>
      </w:r>
      <w:proofErr w:type="spellEnd"/>
      <w:r w:rsidRPr="00431E5B">
        <w:rPr>
          <w:rFonts w:ascii="Times New Roman" w:hAnsi="Times New Roman" w:cs="Times New Roman"/>
          <w:sz w:val="28"/>
          <w:szCs w:val="28"/>
          <w:lang w:val="uk-UA"/>
        </w:rPr>
        <w:t xml:space="preserve"> і рай адміністрацій на е-конференції</w:t>
      </w:r>
      <w:r w:rsidR="00431E5B" w:rsidRPr="00431E5B">
        <w:rPr>
          <w:rFonts w:ascii="Times New Roman" w:hAnsi="Times New Roman" w:cs="Times New Roman"/>
          <w:sz w:val="28"/>
          <w:szCs w:val="28"/>
          <w:lang w:val="uk-UA"/>
        </w:rPr>
        <w:t>, яка проходила  у після робочий час.</w:t>
      </w:r>
      <w:r w:rsidR="00431E5B">
        <w:rPr>
          <w:rFonts w:ascii="Times New Roman" w:hAnsi="Times New Roman" w:cs="Times New Roman"/>
          <w:sz w:val="28"/>
          <w:szCs w:val="28"/>
          <w:lang w:val="uk-UA"/>
        </w:rPr>
        <w:t xml:space="preserve"> Робив розсилку та </w:t>
      </w:r>
      <w:proofErr w:type="spellStart"/>
      <w:r w:rsidR="00431E5B">
        <w:rPr>
          <w:rFonts w:ascii="Times New Roman" w:hAnsi="Times New Roman" w:cs="Times New Roman"/>
          <w:sz w:val="28"/>
          <w:szCs w:val="28"/>
          <w:lang w:val="uk-UA"/>
        </w:rPr>
        <w:t>смс-розсилку</w:t>
      </w:r>
      <w:proofErr w:type="spellEnd"/>
      <w:r w:rsidR="00431E5B">
        <w:rPr>
          <w:rFonts w:ascii="Times New Roman" w:hAnsi="Times New Roman" w:cs="Times New Roman"/>
          <w:sz w:val="28"/>
          <w:szCs w:val="28"/>
          <w:lang w:val="uk-UA"/>
        </w:rPr>
        <w:t xml:space="preserve">  щоденно впродовж 3 днів до конференції. Таким чином, </w:t>
      </w:r>
      <w:proofErr w:type="spellStart"/>
      <w:r w:rsidR="00431E5B">
        <w:rPr>
          <w:rFonts w:ascii="Times New Roman" w:hAnsi="Times New Roman" w:cs="Times New Roman"/>
          <w:sz w:val="28"/>
          <w:szCs w:val="28"/>
          <w:lang w:val="uk-UA"/>
        </w:rPr>
        <w:t>Матрей</w:t>
      </w:r>
      <w:proofErr w:type="spellEnd"/>
      <w:r w:rsidR="00431E5B">
        <w:rPr>
          <w:rFonts w:ascii="Times New Roman" w:hAnsi="Times New Roman" w:cs="Times New Roman"/>
          <w:sz w:val="28"/>
          <w:szCs w:val="28"/>
          <w:lang w:val="uk-UA"/>
        </w:rPr>
        <w:t xml:space="preserve"> А. перевищив свої повноваження і п.6.4. Положення про Громадську Раду. </w:t>
      </w:r>
      <w:r w:rsidR="0067631D">
        <w:rPr>
          <w:rFonts w:ascii="Times New Roman" w:hAnsi="Times New Roman" w:cs="Times New Roman"/>
          <w:sz w:val="28"/>
          <w:szCs w:val="28"/>
          <w:lang w:val="uk-UA"/>
        </w:rPr>
        <w:t xml:space="preserve">До того ж, викладений аудіо запис є лише частиною конференцією. Про що розмовляв </w:t>
      </w:r>
      <w:proofErr w:type="spellStart"/>
      <w:r w:rsidR="0067631D">
        <w:rPr>
          <w:rFonts w:ascii="Times New Roman" w:hAnsi="Times New Roman" w:cs="Times New Roman"/>
          <w:sz w:val="28"/>
          <w:szCs w:val="28"/>
          <w:lang w:val="uk-UA"/>
        </w:rPr>
        <w:t>Матрей</w:t>
      </w:r>
      <w:proofErr w:type="spellEnd"/>
      <w:r w:rsidR="0067631D">
        <w:rPr>
          <w:rFonts w:ascii="Times New Roman" w:hAnsi="Times New Roman" w:cs="Times New Roman"/>
          <w:sz w:val="28"/>
          <w:szCs w:val="28"/>
          <w:lang w:val="uk-UA"/>
        </w:rPr>
        <w:t xml:space="preserve"> А. з представниками громадськості області під егідою Громадської Ради невідомо. Сам </w:t>
      </w:r>
      <w:proofErr w:type="spellStart"/>
      <w:r w:rsidR="0067631D">
        <w:rPr>
          <w:rFonts w:ascii="Times New Roman" w:hAnsi="Times New Roman" w:cs="Times New Roman"/>
          <w:sz w:val="28"/>
          <w:szCs w:val="28"/>
          <w:lang w:val="uk-UA"/>
        </w:rPr>
        <w:t>Матрей</w:t>
      </w:r>
      <w:proofErr w:type="spellEnd"/>
      <w:r w:rsidR="0067631D">
        <w:rPr>
          <w:rFonts w:ascii="Times New Roman" w:hAnsi="Times New Roman" w:cs="Times New Roman"/>
          <w:sz w:val="28"/>
          <w:szCs w:val="28"/>
          <w:lang w:val="uk-UA"/>
        </w:rPr>
        <w:t xml:space="preserve"> А. (про це каже на аудіо запису). </w:t>
      </w:r>
      <w:r w:rsidR="00431E5B">
        <w:rPr>
          <w:rFonts w:ascii="Times New Roman" w:hAnsi="Times New Roman" w:cs="Times New Roman"/>
          <w:sz w:val="28"/>
          <w:szCs w:val="28"/>
          <w:lang w:val="uk-UA"/>
        </w:rPr>
        <w:t xml:space="preserve">Разом з тим, </w:t>
      </w:r>
      <w:proofErr w:type="spellStart"/>
      <w:r w:rsidR="00431E5B">
        <w:rPr>
          <w:rFonts w:ascii="Times New Roman" w:hAnsi="Times New Roman" w:cs="Times New Roman"/>
          <w:sz w:val="28"/>
          <w:szCs w:val="28"/>
          <w:lang w:val="uk-UA"/>
        </w:rPr>
        <w:t>Матрей</w:t>
      </w:r>
      <w:proofErr w:type="spellEnd"/>
      <w:r w:rsidR="00431E5B">
        <w:rPr>
          <w:rFonts w:ascii="Times New Roman" w:hAnsi="Times New Roman" w:cs="Times New Roman"/>
          <w:sz w:val="28"/>
          <w:szCs w:val="28"/>
          <w:lang w:val="uk-UA"/>
        </w:rPr>
        <w:t xml:space="preserve"> А. саботував Загальні Збори 13.10.2014 року і в розсилці Громадської Ради пропонував і іншим членам Громадської Ради ігнорувати роботу Громадської Ради.(надала листи)</w:t>
      </w:r>
    </w:p>
    <w:p w:rsidR="00106AEA" w:rsidRDefault="00431E5B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Озерчук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Лукашенко О,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Сар’ян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про обурення діями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Матрея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F70752">
        <w:rPr>
          <w:rFonts w:ascii="Times New Roman" w:hAnsi="Times New Roman" w:cs="Times New Roman"/>
          <w:sz w:val="28"/>
          <w:szCs w:val="28"/>
          <w:lang w:val="uk-UA"/>
        </w:rPr>
        <w:t>. і з пропозицією за  перевищення повноважень, провокацію, саботаж</w:t>
      </w:r>
      <w:r w:rsidR="00B5280D">
        <w:rPr>
          <w:rFonts w:ascii="Times New Roman" w:hAnsi="Times New Roman" w:cs="Times New Roman"/>
          <w:sz w:val="28"/>
          <w:szCs w:val="28"/>
          <w:lang w:val="uk-UA"/>
        </w:rPr>
        <w:t xml:space="preserve"> і порушення ст..6.3., 6.4. Положення про Громадську Раду</w:t>
      </w:r>
      <w:r w:rsidR="00F707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0752">
        <w:rPr>
          <w:rFonts w:ascii="Times New Roman" w:hAnsi="Times New Roman" w:cs="Times New Roman"/>
          <w:sz w:val="28"/>
          <w:szCs w:val="28"/>
          <w:lang w:val="uk-UA"/>
        </w:rPr>
        <w:t>Матре</w:t>
      </w:r>
      <w:r w:rsidR="00B5280D">
        <w:rPr>
          <w:rFonts w:ascii="Times New Roman" w:hAnsi="Times New Roman" w:cs="Times New Roman"/>
          <w:sz w:val="28"/>
          <w:szCs w:val="28"/>
          <w:lang w:val="uk-UA"/>
        </w:rPr>
        <w:t>єм</w:t>
      </w:r>
      <w:proofErr w:type="spellEnd"/>
      <w:r w:rsidR="00F70752">
        <w:rPr>
          <w:rFonts w:ascii="Times New Roman" w:hAnsi="Times New Roman" w:cs="Times New Roman"/>
          <w:sz w:val="28"/>
          <w:szCs w:val="28"/>
          <w:lang w:val="uk-UA"/>
        </w:rPr>
        <w:t xml:space="preserve"> А.  рекомендувати Загальним Зборам достроково припинити повноваження члена Громадської Ради </w:t>
      </w:r>
      <w:proofErr w:type="spellStart"/>
      <w:r w:rsidR="00F70752">
        <w:rPr>
          <w:rFonts w:ascii="Times New Roman" w:hAnsi="Times New Roman" w:cs="Times New Roman"/>
          <w:sz w:val="28"/>
          <w:szCs w:val="28"/>
          <w:lang w:val="uk-UA"/>
        </w:rPr>
        <w:t>Матрея</w:t>
      </w:r>
      <w:proofErr w:type="spellEnd"/>
      <w:r w:rsidR="00F70752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280D" w:rsidRDefault="00F70752" w:rsidP="00B528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C2654" w:rsidRPr="00F707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="004C2654" w:rsidRPr="00F70752">
        <w:rPr>
          <w:rFonts w:ascii="Times New Roman" w:hAnsi="Times New Roman" w:cs="Times New Roman"/>
          <w:sz w:val="28"/>
          <w:szCs w:val="28"/>
          <w:lang w:val="uk-UA"/>
        </w:rPr>
        <w:t xml:space="preserve"> «ЗА»  -</w:t>
      </w:r>
      <w:r w:rsidR="00B5280D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6500AA" w:rsidRDefault="00B5280D" w:rsidP="00B528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C2654" w:rsidRPr="00B5280D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="004C2654" w:rsidRPr="00B52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порушення ст..6.3., 6.4. Положення про Громадську Раду </w:t>
      </w:r>
      <w:r w:rsidR="006500A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B5280D" w:rsidRDefault="006500AA" w:rsidP="00B528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B5280D">
        <w:rPr>
          <w:rFonts w:ascii="Times New Roman" w:hAnsi="Times New Roman" w:cs="Times New Roman"/>
          <w:sz w:val="28"/>
          <w:szCs w:val="28"/>
          <w:lang w:val="uk-UA"/>
        </w:rPr>
        <w:t>Матреєм</w:t>
      </w:r>
      <w:proofErr w:type="spellEnd"/>
      <w:r w:rsidR="00B5280D">
        <w:rPr>
          <w:rFonts w:ascii="Times New Roman" w:hAnsi="Times New Roman" w:cs="Times New Roman"/>
          <w:sz w:val="28"/>
          <w:szCs w:val="28"/>
          <w:lang w:val="uk-UA"/>
        </w:rPr>
        <w:t xml:space="preserve"> А.  </w:t>
      </w:r>
      <w:r w:rsidR="00B5280D" w:rsidRPr="00B5280D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Загальним Зборам достроково припинити </w:t>
      </w:r>
      <w:r w:rsidR="00B5280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4C2654" w:rsidRPr="00B5280D" w:rsidRDefault="00B5280D" w:rsidP="00B528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B5280D">
        <w:rPr>
          <w:rFonts w:ascii="Times New Roman" w:hAnsi="Times New Roman" w:cs="Times New Roman"/>
          <w:sz w:val="28"/>
          <w:szCs w:val="28"/>
          <w:lang w:val="uk-UA"/>
        </w:rPr>
        <w:t xml:space="preserve">повноваження члена Громадської Ради </w:t>
      </w:r>
      <w:proofErr w:type="spellStart"/>
      <w:r w:rsidRPr="00B5280D">
        <w:rPr>
          <w:rFonts w:ascii="Times New Roman" w:hAnsi="Times New Roman" w:cs="Times New Roman"/>
          <w:sz w:val="28"/>
          <w:szCs w:val="28"/>
          <w:lang w:val="uk-UA"/>
        </w:rPr>
        <w:t>Матрея</w:t>
      </w:r>
      <w:proofErr w:type="spellEnd"/>
      <w:r w:rsidRPr="00B5280D">
        <w:rPr>
          <w:rFonts w:ascii="Times New Roman" w:hAnsi="Times New Roman" w:cs="Times New Roman"/>
          <w:sz w:val="28"/>
          <w:szCs w:val="28"/>
          <w:lang w:val="uk-UA"/>
        </w:rPr>
        <w:t xml:space="preserve"> А. </w:t>
      </w:r>
      <w:r w:rsidR="004C2654" w:rsidRPr="00B52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2654" w:rsidRPr="006500AA" w:rsidRDefault="004C2654" w:rsidP="006500A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654" w:rsidRP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третьо</w:t>
      </w: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питанню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денного </w:t>
      </w:r>
    </w:p>
    <w:p w:rsidR="00DC216E" w:rsidRDefault="004C2654" w:rsidP="00DC216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3.</w:t>
      </w:r>
      <w:r w:rsidR="00DC216E" w:rsidRP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</w:t>
      </w:r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Про затвердження рішення Президії щодо узгодження кандидатури керівника </w:t>
      </w:r>
      <w:proofErr w:type="spellStart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КЗ</w:t>
      </w:r>
      <w:proofErr w:type="spellEnd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«Центр охорони  культурної спадщини» (доповідач Швець В. 2 хв.)</w:t>
      </w:r>
    </w:p>
    <w:p w:rsidR="004C2654" w:rsidRPr="00DC216E" w:rsidRDefault="004C2654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</w:p>
    <w:p w:rsidR="004C2654" w:rsidRDefault="004C2654" w:rsidP="004C2654">
      <w:pPr>
        <w:pStyle w:val="a6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DC21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Заболотну Н.О., </w:t>
      </w:r>
      <w:r w:rsidR="00DC216E" w:rsidRPr="00DC216E">
        <w:rPr>
          <w:rFonts w:ascii="Times New Roman" w:hAnsi="Times New Roman" w:cs="Times New Roman"/>
          <w:sz w:val="28"/>
          <w:szCs w:val="28"/>
          <w:lang w:val="uk-UA"/>
        </w:rPr>
        <w:t xml:space="preserve">яка доповіла що рішенням Президії Громадської Ради від 10.10.14 комітету з питань громадського контролю  (Голова </w:t>
      </w:r>
      <w:proofErr w:type="spellStart"/>
      <w:r w:rsidR="00DC216E" w:rsidRPr="00DC216E">
        <w:rPr>
          <w:rFonts w:ascii="Times New Roman" w:hAnsi="Times New Roman" w:cs="Times New Roman"/>
          <w:sz w:val="28"/>
          <w:szCs w:val="28"/>
          <w:lang w:val="uk-UA"/>
        </w:rPr>
        <w:t>Василічєв</w:t>
      </w:r>
      <w:proofErr w:type="spellEnd"/>
      <w:r w:rsidR="00DC216E" w:rsidRPr="00DC216E">
        <w:rPr>
          <w:rFonts w:ascii="Times New Roman" w:hAnsi="Times New Roman" w:cs="Times New Roman"/>
          <w:sz w:val="28"/>
          <w:szCs w:val="28"/>
          <w:lang w:val="uk-UA"/>
        </w:rPr>
        <w:t xml:space="preserve"> Ю.) було доручено до 14-00 13.10.14 надати свої заперечення стосовно рекомендованої науковцями і Департаментом і </w:t>
      </w:r>
      <w:r w:rsidR="00DC216E" w:rsidRPr="00DC216E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погодженої  комітетом культури кандидатури на посади</w:t>
      </w:r>
      <w:r w:rsidR="00DC21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КЗ</w:t>
      </w:r>
      <w:proofErr w:type="spellEnd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«Центр охорони  культурної спадщини». У визначений час </w:t>
      </w:r>
      <w:proofErr w:type="spellStart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Василічєв</w:t>
      </w:r>
      <w:proofErr w:type="spellEnd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Ю. ніякої інформації не надав, засідання комітету з цього приводу не проводив, пославшись на те, що йому нічого не відомо. Хоча його заступник </w:t>
      </w:r>
      <w:proofErr w:type="spellStart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Хотлубєй</w:t>
      </w:r>
      <w:proofErr w:type="spellEnd"/>
      <w:r w:rsidR="00DC216E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В.Г. був присутній на засіданні Президії і повинен був сповістити комітет про рішення Президії.</w:t>
      </w:r>
    </w:p>
    <w:p w:rsidR="00DC216E" w:rsidRDefault="00DC216E" w:rsidP="004C2654">
      <w:pPr>
        <w:pStyle w:val="a6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 w:rsidRPr="005E5134">
        <w:rPr>
          <w:rFonts w:ascii="Times New Roman" w:hAnsi="Times New Roman" w:cs="Times New Roman"/>
          <w:sz w:val="28"/>
          <w:szCs w:val="28"/>
          <w:lang w:val="uk-UA"/>
        </w:rPr>
        <w:t>Василічєв</w:t>
      </w:r>
      <w:proofErr w:type="spellEnd"/>
      <w:r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 Ю. наполягав на тому, щоб Голова Громадської Ради написала до нього відповідне звернення і після цього він збере комітет і розгляне рішення президії. Тиждень </w:t>
      </w:r>
      <w:proofErr w:type="spellStart"/>
      <w:r w:rsidRPr="005E5134">
        <w:rPr>
          <w:rFonts w:ascii="Times New Roman" w:hAnsi="Times New Roman" w:cs="Times New Roman"/>
          <w:sz w:val="28"/>
          <w:szCs w:val="28"/>
          <w:lang w:val="uk-UA"/>
        </w:rPr>
        <w:t>Василічєв</w:t>
      </w:r>
      <w:proofErr w:type="spellEnd"/>
      <w:r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 Ю. не брав слухавку на дзвінки Голови Громадської Ради і заперечує що отримував листи електронною поштою і через </w:t>
      </w:r>
      <w:proofErr w:type="spellStart"/>
      <w:r w:rsidRPr="005E5134">
        <w:rPr>
          <w:rFonts w:ascii="Times New Roman" w:hAnsi="Times New Roman" w:cs="Times New Roman"/>
          <w:sz w:val="28"/>
          <w:szCs w:val="28"/>
          <w:lang w:val="uk-UA"/>
        </w:rPr>
        <w:t>Фейсбук</w:t>
      </w:r>
      <w:proofErr w:type="spellEnd"/>
      <w:r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. Голова Громадської Ради крім листів і дзвінків направила лист секретарю Громадської ради для розсилки </w:t>
      </w:r>
      <w:proofErr w:type="spellStart"/>
      <w:r w:rsidRPr="005E5134">
        <w:rPr>
          <w:rFonts w:ascii="Times New Roman" w:hAnsi="Times New Roman" w:cs="Times New Roman"/>
          <w:sz w:val="28"/>
          <w:szCs w:val="28"/>
          <w:lang w:val="uk-UA"/>
        </w:rPr>
        <w:t>Василічєву</w:t>
      </w:r>
      <w:proofErr w:type="spellEnd"/>
      <w:r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 Ю. і </w:t>
      </w:r>
      <w:r w:rsidR="005E5134"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відповідальному за комунікацію комітету </w:t>
      </w:r>
      <w:proofErr w:type="spellStart"/>
      <w:r w:rsidR="005E5134" w:rsidRPr="005E5134">
        <w:rPr>
          <w:rFonts w:ascii="Times New Roman" w:hAnsi="Times New Roman" w:cs="Times New Roman"/>
          <w:sz w:val="28"/>
          <w:szCs w:val="28"/>
          <w:lang w:val="uk-UA"/>
        </w:rPr>
        <w:t>Цацурі</w:t>
      </w:r>
      <w:proofErr w:type="spellEnd"/>
      <w:r w:rsidR="005E5134"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 Т. з адреси Громадської ради. На цей час жодної відповіді від </w:t>
      </w:r>
      <w:proofErr w:type="spellStart"/>
      <w:r w:rsidR="005E5134" w:rsidRPr="005E5134">
        <w:rPr>
          <w:rFonts w:ascii="Times New Roman" w:hAnsi="Times New Roman" w:cs="Times New Roman"/>
          <w:sz w:val="28"/>
          <w:szCs w:val="28"/>
          <w:lang w:val="uk-UA"/>
        </w:rPr>
        <w:t>Василічєва</w:t>
      </w:r>
      <w:proofErr w:type="spellEnd"/>
      <w:r w:rsidR="005E5134"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 Ю. не надходило. </w:t>
      </w:r>
      <w:r w:rsidR="005E5134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комітету </w:t>
      </w:r>
      <w:r w:rsidR="00E51351">
        <w:rPr>
          <w:rFonts w:ascii="Times New Roman" w:hAnsi="Times New Roman" w:cs="Times New Roman"/>
          <w:sz w:val="28"/>
          <w:szCs w:val="28"/>
          <w:lang w:val="uk-UA"/>
        </w:rPr>
        <w:t xml:space="preserve">з цього приводу </w:t>
      </w:r>
      <w:r w:rsidR="005E5134">
        <w:rPr>
          <w:rFonts w:ascii="Times New Roman" w:hAnsi="Times New Roman" w:cs="Times New Roman"/>
          <w:sz w:val="28"/>
          <w:szCs w:val="28"/>
          <w:lang w:val="uk-UA"/>
        </w:rPr>
        <w:t xml:space="preserve">не проводилось, рішення Президії не виконано. </w:t>
      </w:r>
      <w:r w:rsidR="005E5134" w:rsidRPr="005E5134">
        <w:rPr>
          <w:rFonts w:ascii="Times New Roman" w:hAnsi="Times New Roman" w:cs="Times New Roman"/>
          <w:sz w:val="28"/>
          <w:szCs w:val="28"/>
          <w:lang w:val="uk-UA"/>
        </w:rPr>
        <w:t>Натомість</w:t>
      </w:r>
      <w:r w:rsidR="00E513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5134">
        <w:rPr>
          <w:rFonts w:ascii="Times New Roman" w:hAnsi="Times New Roman" w:cs="Times New Roman"/>
          <w:sz w:val="28"/>
          <w:szCs w:val="28"/>
          <w:lang w:val="uk-UA"/>
        </w:rPr>
        <w:t xml:space="preserve"> наступного дня </w:t>
      </w:r>
      <w:r w:rsidR="005E5134" w:rsidRPr="005E51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134">
        <w:rPr>
          <w:rFonts w:ascii="Times New Roman" w:hAnsi="Times New Roman" w:cs="Times New Roman"/>
          <w:sz w:val="28"/>
          <w:szCs w:val="28"/>
          <w:lang w:val="uk-UA"/>
        </w:rPr>
        <w:t xml:space="preserve">голова Департаменту  має доповідати на  сесії облради про кандидатуру </w:t>
      </w:r>
      <w:r w:rsidR="00E51351"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</w:t>
      </w:r>
      <w:proofErr w:type="spellStart"/>
      <w:r w:rsidR="00E51351"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 w:rsidR="00E51351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«Центр охорони  культурної спадщини».  Без цього  рішення  Президії Громадської  Ради його доповідь буде не можливою.  Голова комітету , не  виконавши  рішення  Президії, поставив під загрозу роботу двох комітетів, спільної робочої групи, Департаменту і роботу  </w:t>
      </w:r>
      <w:proofErr w:type="spellStart"/>
      <w:r w:rsidR="00E51351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КЗ</w:t>
      </w:r>
      <w:proofErr w:type="spellEnd"/>
      <w:r w:rsidR="00E51351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«Центр охорони  культурної спадщини». Тому Президія вимушена вдруге виносити рішення з одного і того ж питання і виправляти ситуацію.</w:t>
      </w:r>
    </w:p>
    <w:p w:rsidR="00E51351" w:rsidRDefault="00E51351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Швець.В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доповів про роботу комітету, робочої групи і Департаменту з цього питання і запропонував </w:t>
      </w:r>
      <w:r w:rsidR="004B2705">
        <w:rPr>
          <w:rFonts w:ascii="Times New Roman" w:hAnsi="Times New Roman" w:cs="Times New Roman"/>
          <w:sz w:val="28"/>
          <w:szCs w:val="28"/>
          <w:lang w:val="uk-UA"/>
        </w:rPr>
        <w:t>затвердити Рішення №11 Президії Громадської Ради і надати його до Департаменту культури.</w:t>
      </w:r>
    </w:p>
    <w:p w:rsidR="004B2705" w:rsidRDefault="004B2705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Василічєв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ніяк не пояснив свої дії. Наполягав на  погодженні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Тубольцева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виконуючого обов’язки директора, а не директора</w:t>
      </w:r>
      <w:r w:rsidRPr="004B2705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КЗ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«Центр охорони  культурної спадщини».</w:t>
      </w:r>
    </w:p>
    <w:p w:rsidR="004B2705" w:rsidRPr="005E5134" w:rsidRDefault="004B2705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="004B2705">
        <w:rPr>
          <w:rFonts w:ascii="Times New Roman" w:hAnsi="Times New Roman" w:cs="Times New Roman"/>
          <w:sz w:val="28"/>
          <w:szCs w:val="28"/>
          <w:lang w:val="uk-UA"/>
        </w:rPr>
        <w:t>першу пропозицію – 7</w:t>
      </w:r>
    </w:p>
    <w:p w:rsidR="004B2705" w:rsidRPr="004B2705" w:rsidRDefault="004B2705" w:rsidP="004B270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4B2705">
        <w:rPr>
          <w:rFonts w:ascii="Times New Roman" w:hAnsi="Times New Roman" w:cs="Times New Roman"/>
          <w:sz w:val="28"/>
          <w:szCs w:val="28"/>
          <w:lang w:val="uk-UA"/>
        </w:rPr>
        <w:t>другу</w:t>
      </w:r>
      <w:proofErr w:type="spellEnd"/>
      <w:r w:rsidRPr="004B2705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</w:t>
      </w:r>
      <w:r w:rsidRPr="004B2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4B2705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</w:p>
    <w:p w:rsid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4C2654" w:rsidRDefault="004C2654" w:rsidP="004B27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B2705">
        <w:rPr>
          <w:rFonts w:ascii="Times New Roman" w:hAnsi="Times New Roman" w:cs="Times New Roman"/>
          <w:sz w:val="28"/>
          <w:szCs w:val="28"/>
          <w:lang w:val="uk-UA"/>
        </w:rPr>
        <w:t>затвердити Рішення №11 Президії Громадської Ради і надати його до Департаменту культури.</w:t>
      </w:r>
    </w:p>
    <w:p w:rsidR="004B2705" w:rsidRPr="004B2705" w:rsidRDefault="004B2705" w:rsidP="004B270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654" w:rsidRPr="004C2654" w:rsidRDefault="004C2654" w:rsidP="004C26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четверт</w:t>
      </w: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ому питанню порядку денного </w:t>
      </w:r>
    </w:p>
    <w:p w:rsidR="004B2705" w:rsidRDefault="004C2654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4.</w:t>
      </w:r>
      <w:r w:rsidR="002C7028" w:rsidRPr="002C7028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</w:t>
      </w:r>
      <w:r w:rsidR="002C7028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Про  звернення до Президента щодо узгодження  з громадськістю кандидатури Голови ОДА .(</w:t>
      </w:r>
      <w:proofErr w:type="spellStart"/>
      <w:r w:rsidR="002C7028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Озерчук</w:t>
      </w:r>
      <w:proofErr w:type="spellEnd"/>
      <w:r w:rsidR="002C7028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С.1 хв.)</w:t>
      </w:r>
    </w:p>
    <w:p w:rsidR="002C7028" w:rsidRDefault="002C7028" w:rsidP="002C702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СЛУХАЛИ: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Озерчука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 </w:t>
      </w:r>
      <w:r w:rsidRPr="002C7028">
        <w:rPr>
          <w:rFonts w:ascii="Times New Roman" w:hAnsi="Times New Roman" w:cs="Times New Roman"/>
          <w:sz w:val="28"/>
          <w:szCs w:val="28"/>
          <w:lang w:val="uk-UA"/>
        </w:rPr>
        <w:t>про необхідність написати лист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2C7028">
        <w:rPr>
          <w:rFonts w:ascii="Times New Roman" w:hAnsi="Times New Roman" w:cs="Times New Roman"/>
          <w:sz w:val="28"/>
          <w:szCs w:val="28"/>
          <w:lang w:val="uk-UA"/>
        </w:rPr>
        <w:t xml:space="preserve"> на ім’я Президента України з питання погодження  кандидатури Голови Запорізької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C7028">
        <w:rPr>
          <w:rFonts w:ascii="Times New Roman" w:hAnsi="Times New Roman" w:cs="Times New Roman"/>
          <w:sz w:val="28"/>
          <w:szCs w:val="28"/>
          <w:lang w:val="uk-UA"/>
        </w:rPr>
        <w:t xml:space="preserve">ОДА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F1624" w:rsidRDefault="002C7028" w:rsidP="002C702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Сар’ян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доручити написання листа 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>Заболотній Н.,</w:t>
      </w:r>
      <w:proofErr w:type="spellStart"/>
      <w:r w:rsidR="001F1624">
        <w:rPr>
          <w:rFonts w:ascii="Times New Roman" w:hAnsi="Times New Roman" w:cs="Times New Roman"/>
          <w:sz w:val="28"/>
          <w:szCs w:val="28"/>
          <w:lang w:val="uk-UA"/>
        </w:rPr>
        <w:t>Сар’ян</w:t>
      </w:r>
      <w:proofErr w:type="spellEnd"/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 Д, </w:t>
      </w:r>
      <w:proofErr w:type="spellStart"/>
      <w:r w:rsidR="001F1624">
        <w:rPr>
          <w:rFonts w:ascii="Times New Roman" w:hAnsi="Times New Roman" w:cs="Times New Roman"/>
          <w:sz w:val="28"/>
          <w:szCs w:val="28"/>
          <w:lang w:val="uk-UA"/>
        </w:rPr>
        <w:t>Василічєву</w:t>
      </w:r>
      <w:proofErr w:type="spellEnd"/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</w:p>
    <w:p w:rsidR="002C7028" w:rsidRDefault="001F1624" w:rsidP="002C702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Драган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ОзерчукС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Кунева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О., Лукашенко І. запропонували  підключити і їх до написання листа.</w:t>
      </w:r>
    </w:p>
    <w:p w:rsidR="001F1624" w:rsidRDefault="001F1624" w:rsidP="002C702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Левчишен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про направлення листа впродовж трьох днів.</w:t>
      </w:r>
    </w:p>
    <w:p w:rsidR="002C7028" w:rsidRPr="00C7732A" w:rsidRDefault="001F1624" w:rsidP="00C77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Заболотна Н.О. повідомила про те, що одразу після засідання Президії вона їде у відрядження на три дні і готова долучитися після повернення. Запропонувала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Василічєву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Сар’яну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 підготувати проект листа і обговорити в групі док.</w:t>
      </w:r>
    </w:p>
    <w:p w:rsidR="002C7028" w:rsidRDefault="002C7028" w:rsidP="002C702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2C7028" w:rsidRDefault="002C7028" w:rsidP="002C702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1F1624" w:rsidRPr="001F1624" w:rsidRDefault="002C7028" w:rsidP="001F162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Впродовж трьох днів надіслати </w:t>
      </w:r>
      <w:r w:rsidR="001F1624" w:rsidRPr="002C7028">
        <w:rPr>
          <w:rFonts w:ascii="Times New Roman" w:hAnsi="Times New Roman" w:cs="Times New Roman"/>
          <w:sz w:val="28"/>
          <w:szCs w:val="28"/>
          <w:lang w:val="uk-UA"/>
        </w:rPr>
        <w:t>лист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1F1624" w:rsidRPr="002C7028">
        <w:rPr>
          <w:rFonts w:ascii="Times New Roman" w:hAnsi="Times New Roman" w:cs="Times New Roman"/>
          <w:sz w:val="28"/>
          <w:szCs w:val="28"/>
          <w:lang w:val="uk-UA"/>
        </w:rPr>
        <w:t xml:space="preserve"> на ім’я Президента України з питання погодження  кандидатури Голови Запорізької 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624" w:rsidRPr="002C7028">
        <w:rPr>
          <w:rFonts w:ascii="Times New Roman" w:hAnsi="Times New Roman" w:cs="Times New Roman"/>
          <w:sz w:val="28"/>
          <w:szCs w:val="28"/>
          <w:lang w:val="uk-UA"/>
        </w:rPr>
        <w:t xml:space="preserve">ОДА 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1624" w:rsidRPr="001F1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>Доручити написання листа Заболотній Н.,</w:t>
      </w:r>
      <w:proofErr w:type="spellStart"/>
      <w:r w:rsidR="001F1624">
        <w:rPr>
          <w:rFonts w:ascii="Times New Roman" w:hAnsi="Times New Roman" w:cs="Times New Roman"/>
          <w:sz w:val="28"/>
          <w:szCs w:val="28"/>
          <w:lang w:val="uk-UA"/>
        </w:rPr>
        <w:t>Сар’ян</w:t>
      </w:r>
      <w:proofErr w:type="spellEnd"/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 Д, </w:t>
      </w:r>
      <w:proofErr w:type="spellStart"/>
      <w:r w:rsidR="001F1624">
        <w:rPr>
          <w:rFonts w:ascii="Times New Roman" w:hAnsi="Times New Roman" w:cs="Times New Roman"/>
          <w:sz w:val="28"/>
          <w:szCs w:val="28"/>
          <w:lang w:val="uk-UA"/>
        </w:rPr>
        <w:t>Василічєву</w:t>
      </w:r>
      <w:proofErr w:type="spellEnd"/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 Ю., </w:t>
      </w:r>
      <w:proofErr w:type="spellStart"/>
      <w:r w:rsidR="001F1624" w:rsidRPr="001F1624">
        <w:rPr>
          <w:rFonts w:ascii="Times New Roman" w:hAnsi="Times New Roman" w:cs="Times New Roman"/>
          <w:sz w:val="28"/>
          <w:szCs w:val="28"/>
          <w:lang w:val="uk-UA"/>
        </w:rPr>
        <w:t>Драган</w:t>
      </w:r>
      <w:proofErr w:type="spellEnd"/>
      <w:r w:rsidR="001F1624" w:rsidRPr="001F1624"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 w:rsidR="001F1624" w:rsidRPr="001F1624">
        <w:rPr>
          <w:rFonts w:ascii="Times New Roman" w:hAnsi="Times New Roman" w:cs="Times New Roman"/>
          <w:sz w:val="28"/>
          <w:szCs w:val="28"/>
          <w:lang w:val="uk-UA"/>
        </w:rPr>
        <w:t>Озерчук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1F16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624" w:rsidRPr="001F1624">
        <w:rPr>
          <w:rFonts w:ascii="Times New Roman" w:hAnsi="Times New Roman" w:cs="Times New Roman"/>
          <w:sz w:val="28"/>
          <w:szCs w:val="28"/>
          <w:lang w:val="uk-UA"/>
        </w:rPr>
        <w:t xml:space="preserve">С., </w:t>
      </w:r>
      <w:proofErr w:type="spellStart"/>
      <w:r w:rsidR="001F1624" w:rsidRPr="001F1624">
        <w:rPr>
          <w:rFonts w:ascii="Times New Roman" w:hAnsi="Times New Roman" w:cs="Times New Roman"/>
          <w:sz w:val="28"/>
          <w:szCs w:val="28"/>
          <w:lang w:val="uk-UA"/>
        </w:rPr>
        <w:t>Кунев</w:t>
      </w:r>
      <w:r w:rsidR="001F1624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1F1624" w:rsidRPr="001F1624">
        <w:rPr>
          <w:rFonts w:ascii="Times New Roman" w:hAnsi="Times New Roman" w:cs="Times New Roman"/>
          <w:sz w:val="28"/>
          <w:szCs w:val="28"/>
          <w:lang w:val="uk-UA"/>
        </w:rPr>
        <w:t xml:space="preserve"> О., Лукашенко І.</w:t>
      </w:r>
    </w:p>
    <w:p w:rsidR="004C2654" w:rsidRPr="00C7732A" w:rsidRDefault="004C2654" w:rsidP="00C773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654" w:rsidRPr="004C2654" w:rsidRDefault="004C2654" w:rsidP="004C26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ятому </w:t>
      </w: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 порядку денного </w:t>
      </w:r>
    </w:p>
    <w:p w:rsidR="00C7732A" w:rsidRDefault="004C2654" w:rsidP="00C773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141823"/>
          <w:sz w:val="27"/>
          <w:szCs w:val="27"/>
          <w:lang w:val="uk-UA" w:eastAsia="ru-RU"/>
        </w:rPr>
        <w:t xml:space="preserve"> </w:t>
      </w:r>
      <w:r w:rsidR="00C7732A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Про недовіру/осуд дій </w:t>
      </w:r>
      <w:proofErr w:type="spellStart"/>
      <w:r w:rsidR="00C7732A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Сар’яна</w:t>
      </w:r>
      <w:proofErr w:type="spellEnd"/>
      <w:r w:rsidR="00C7732A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Д.А. за зрив Загальних Зборів 13.10.2014 року (доповідач </w:t>
      </w:r>
      <w:proofErr w:type="spellStart"/>
      <w:r w:rsidR="00C7732A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Драган</w:t>
      </w:r>
      <w:proofErr w:type="spellEnd"/>
      <w:r w:rsidR="00C7732A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Н.П. 2 хв.)</w:t>
      </w:r>
    </w:p>
    <w:p w:rsidR="00C7732A" w:rsidRDefault="00C7732A" w:rsidP="00C7732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</w:p>
    <w:p w:rsidR="00E56D9C" w:rsidRDefault="00E56D9C" w:rsidP="00C7732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Драган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 </w:t>
      </w:r>
      <w:r w:rsidRPr="00E56D9C">
        <w:rPr>
          <w:rFonts w:ascii="Times New Roman" w:hAnsi="Times New Roman" w:cs="Times New Roman"/>
          <w:sz w:val="28"/>
          <w:szCs w:val="28"/>
          <w:lang w:val="uk-UA"/>
        </w:rPr>
        <w:t>про необхідність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56D9C">
        <w:rPr>
          <w:rFonts w:ascii="Times New Roman" w:hAnsi="Times New Roman" w:cs="Times New Roman"/>
          <w:sz w:val="28"/>
          <w:szCs w:val="28"/>
          <w:lang w:val="uk-UA"/>
        </w:rPr>
        <w:t xml:space="preserve">засудження дій </w:t>
      </w:r>
      <w:proofErr w:type="spellStart"/>
      <w:r w:rsidRPr="00E56D9C">
        <w:rPr>
          <w:rFonts w:ascii="Times New Roman" w:hAnsi="Times New Roman" w:cs="Times New Roman"/>
          <w:sz w:val="28"/>
          <w:szCs w:val="28"/>
          <w:lang w:val="uk-UA"/>
        </w:rPr>
        <w:t>Сар’яна</w:t>
      </w:r>
      <w:proofErr w:type="spellEnd"/>
      <w:r w:rsidRPr="00E56D9C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</w:p>
    <w:p w:rsidR="00E56D9C" w:rsidRDefault="00E56D9C" w:rsidP="00C77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Лукашенко І. </w:t>
      </w:r>
      <w:r w:rsidRPr="00E56D9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аналогічної технології в Народній Раді при її захопленні і розколі і про </w:t>
      </w:r>
      <w:r w:rsidRPr="00E56D9C">
        <w:rPr>
          <w:rFonts w:ascii="Times New Roman" w:hAnsi="Times New Roman" w:cs="Times New Roman"/>
          <w:sz w:val="28"/>
          <w:szCs w:val="28"/>
          <w:lang w:val="uk-UA"/>
        </w:rPr>
        <w:t>необхідність покарання за такі ганебні дії.</w:t>
      </w:r>
    </w:p>
    <w:p w:rsidR="00E56D9C" w:rsidRPr="00E56D9C" w:rsidRDefault="00E56D9C" w:rsidP="00C77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Василічєва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зняття цього питання з порядку денного Загальних Зборів  4.11.2014 року.</w:t>
      </w:r>
    </w:p>
    <w:p w:rsidR="00C7732A" w:rsidRDefault="00C7732A" w:rsidP="00C7732A">
      <w:pPr>
        <w:pStyle w:val="a6"/>
        <w:tabs>
          <w:tab w:val="left" w:pos="11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6D9C" w:rsidRDefault="00C7732A" w:rsidP="00C773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773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C7732A">
        <w:rPr>
          <w:rFonts w:ascii="Times New Roman" w:hAnsi="Times New Roman" w:cs="Times New Roman"/>
          <w:sz w:val="28"/>
          <w:szCs w:val="28"/>
          <w:lang w:val="uk-UA"/>
        </w:rPr>
        <w:t xml:space="preserve"> «ЗА»  - </w:t>
      </w:r>
      <w:r w:rsidR="00E56D9C">
        <w:rPr>
          <w:rFonts w:ascii="Times New Roman" w:hAnsi="Times New Roman" w:cs="Times New Roman"/>
          <w:sz w:val="28"/>
          <w:szCs w:val="28"/>
          <w:lang w:val="uk-UA"/>
        </w:rPr>
        <w:t>першу пропозицію – 7</w:t>
      </w:r>
    </w:p>
    <w:p w:rsidR="00C7732A" w:rsidRPr="00C7732A" w:rsidRDefault="00E56D9C" w:rsidP="00C773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-другу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- 8</w:t>
      </w:r>
    </w:p>
    <w:p w:rsidR="00C7732A" w:rsidRDefault="00C7732A" w:rsidP="00C77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E56D9C" w:rsidRPr="00E56D9C" w:rsidRDefault="00C7732A" w:rsidP="00E56D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6D9C">
        <w:rPr>
          <w:rFonts w:ascii="Times New Roman" w:hAnsi="Times New Roman" w:cs="Times New Roman"/>
          <w:sz w:val="28"/>
          <w:szCs w:val="28"/>
          <w:lang w:val="uk-UA"/>
        </w:rPr>
        <w:t>зняти це питання з порядку денного Загальних Зборів  4.11.2014 року.</w:t>
      </w:r>
    </w:p>
    <w:p w:rsidR="00C7732A" w:rsidRDefault="00C7732A" w:rsidP="00C77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11BE5" w:rsidRPr="004C2654" w:rsidRDefault="00111BE5" w:rsidP="00111BE5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шостому </w:t>
      </w: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 порядку денного </w:t>
      </w:r>
    </w:p>
    <w:p w:rsidR="00C7732A" w:rsidRDefault="00111BE5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41823"/>
          <w:sz w:val="27"/>
          <w:szCs w:val="27"/>
          <w:lang w:val="uk-UA" w:eastAsia="ru-RU"/>
        </w:rPr>
        <w:lastRenderedPageBreak/>
        <w:t>6.</w:t>
      </w:r>
      <w:r w:rsidR="001B64A2" w:rsidRPr="001B64A2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</w:t>
      </w:r>
      <w:r w:rsidR="001B64A2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Про перелік кандидатів на дострокове припинення повноважень члена Громадської Ради (доповідач Білоус О.С. 1 хв.) Білоус О. не змогла бути присутня на засіданні з поважних причин</w:t>
      </w:r>
      <w:r w:rsidR="00862C39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.</w:t>
      </w:r>
    </w:p>
    <w:p w:rsidR="00862C39" w:rsidRDefault="00862C39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Заболотна Н.О. зачитала перелік осіб які </w:t>
      </w:r>
      <w:r w:rsidR="00840D92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не були присутні два і більше разів на засіданнях  Громадської Ради і щодо яких є рішення комітетів і Президії.</w:t>
      </w:r>
    </w:p>
    <w:p w:rsidR="00840D92" w:rsidRDefault="00840D92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Обговоривши всі кандидатури вирішили  рекомендувати Загальним Зборам достроково припинити повноваження  членів Громадської Ради:</w:t>
      </w:r>
    </w:p>
    <w:p w:rsidR="00840D92" w:rsidRDefault="00840D92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Матрей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А. за порушення ст..6.3, 6.4 Положення  про Громадську Раду,</w:t>
      </w:r>
    </w:p>
    <w:p w:rsidR="00840D92" w:rsidRDefault="00840D92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-Резніков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 І.  за рішенням комітету,</w:t>
      </w:r>
    </w:p>
    <w:p w:rsidR="00840D92" w:rsidRDefault="00840D92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-Гурська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Н.   2 і більше разів не присутня на засіданнях Громадської Ради без поважної причини,</w:t>
      </w:r>
    </w:p>
    <w:p w:rsidR="00840D92" w:rsidRDefault="00840D92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-Шевченко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А.  2 і більше разів не присутня на засіданнях Громадської Ради без поважної причини,</w:t>
      </w:r>
    </w:p>
    <w:p w:rsidR="00840D92" w:rsidRDefault="00840D92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-Колодяжний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М. 2 і більше разів не присутня на засіданнях Громадської Ради без поважної причини,</w:t>
      </w:r>
    </w:p>
    <w:p w:rsidR="00840D92" w:rsidRDefault="00840D92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-Камінська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Т.  2 і більше разів не присутня на засіданнях Громадської Ради без поважної причини.</w:t>
      </w:r>
    </w:p>
    <w:p w:rsidR="00840D92" w:rsidRDefault="00840D92" w:rsidP="00840D9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- 10</w:t>
      </w:r>
    </w:p>
    <w:p w:rsidR="00840D92" w:rsidRDefault="00840D92" w:rsidP="00840D9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840D92" w:rsidRDefault="00840D92" w:rsidP="00840D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рекомендувати Загальним Зборам достроково припинити повноваження  членів Громадської Ради:</w:t>
      </w:r>
    </w:p>
    <w:p w:rsidR="00840D92" w:rsidRDefault="00840D92" w:rsidP="00840D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Матрей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А. за порушення ст..6.3, 6.4 Положення  про Громадську Раду,</w:t>
      </w:r>
    </w:p>
    <w:p w:rsidR="00840D92" w:rsidRDefault="00840D92" w:rsidP="00840D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-Резніков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 І.  за рішенням комітету,</w:t>
      </w:r>
    </w:p>
    <w:p w:rsidR="00840D92" w:rsidRDefault="00840D92" w:rsidP="00840D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-Гурська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Н.   2 і більше разів не присутня на засіданнях Громадської Ради без поважної причини,</w:t>
      </w:r>
    </w:p>
    <w:p w:rsidR="00840D92" w:rsidRDefault="00840D92" w:rsidP="00840D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-Шевченко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А.  2 і більше разів не присутня на засіданнях Громадської Ради без поважної причини,</w:t>
      </w:r>
    </w:p>
    <w:p w:rsidR="00840D92" w:rsidRDefault="00840D92" w:rsidP="00840D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-Колодяжний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М. 2 і більше разів не присутня на засіданнях Громадської Ради без поважної причини,</w:t>
      </w:r>
    </w:p>
    <w:p w:rsidR="00840D92" w:rsidRDefault="00840D92" w:rsidP="00840D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41823"/>
          <w:sz w:val="27"/>
          <w:szCs w:val="27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-Камінська</w:t>
      </w:r>
      <w:proofErr w:type="spellEnd"/>
      <w:r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Т.  2 і більше разів не присутня на засіданнях Громадської Ради без поважної причини.</w:t>
      </w:r>
    </w:p>
    <w:p w:rsidR="00840D92" w:rsidRPr="00BC3493" w:rsidRDefault="00840D92" w:rsidP="00840D9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493">
        <w:rPr>
          <w:rFonts w:ascii="Times New Roman" w:hAnsi="Times New Roman" w:cs="Times New Roman"/>
          <w:b/>
          <w:sz w:val="28"/>
          <w:szCs w:val="28"/>
          <w:lang w:val="uk-UA"/>
        </w:rPr>
        <w:t>По сьомому питанню порядку денного:</w:t>
      </w:r>
    </w:p>
    <w:p w:rsidR="00845220" w:rsidRPr="004C2654" w:rsidRDefault="00840D92" w:rsidP="0084522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="00845220" w:rsidRPr="00845220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 xml:space="preserve"> </w:t>
      </w:r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 xml:space="preserve">Про </w:t>
      </w:r>
      <w:proofErr w:type="spellStart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прийняття</w:t>
      </w:r>
      <w:proofErr w:type="spellEnd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 xml:space="preserve"> </w:t>
      </w:r>
      <w:proofErr w:type="spellStart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нових</w:t>
      </w:r>
      <w:proofErr w:type="spellEnd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 xml:space="preserve"> </w:t>
      </w:r>
      <w:proofErr w:type="spellStart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членів</w:t>
      </w:r>
      <w:proofErr w:type="spellEnd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.(</w:t>
      </w:r>
      <w:proofErr w:type="spellStart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Доп</w:t>
      </w:r>
      <w:proofErr w:type="gramStart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.З</w:t>
      </w:r>
      <w:proofErr w:type="gramEnd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>аболотна</w:t>
      </w:r>
      <w:proofErr w:type="spellEnd"/>
      <w:r w:rsidR="00845220" w:rsidRPr="004C2654">
        <w:rPr>
          <w:rFonts w:ascii="Times New Roman" w:eastAsia="Times New Roman" w:hAnsi="Times New Roman" w:cs="Times New Roman"/>
          <w:b/>
          <w:color w:val="141823"/>
          <w:sz w:val="27"/>
          <w:szCs w:val="27"/>
          <w:lang w:eastAsia="ru-RU"/>
        </w:rPr>
        <w:t xml:space="preserve"> Н.О.)</w:t>
      </w:r>
    </w:p>
    <w:p w:rsidR="00845220" w:rsidRPr="004C2654" w:rsidRDefault="00845220" w:rsidP="0084522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ГО "Обласна Рада національних об'єднань"- Житомирський О.Я.</w:t>
      </w:r>
      <w:r w:rsidRPr="004C2654">
        <w:rPr>
          <w:rFonts w:ascii="Times New Roman" w:hAnsi="Times New Roman" w:cs="Times New Roman"/>
          <w:color w:val="141823"/>
          <w:sz w:val="28"/>
          <w:szCs w:val="28"/>
          <w:lang w:val="uk-UA"/>
        </w:rPr>
        <w:br/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 xml:space="preserve">ГО "Асамблея діячів культури Запоріжжя"- </w:t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 </w:t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Васильєв Д.О.</w:t>
      </w:r>
      <w:r w:rsidRPr="004C2654">
        <w:rPr>
          <w:rFonts w:ascii="Times New Roman" w:hAnsi="Times New Roman" w:cs="Times New Roman"/>
          <w:color w:val="141823"/>
          <w:sz w:val="28"/>
          <w:szCs w:val="28"/>
          <w:lang w:val="uk-UA"/>
        </w:rPr>
        <w:br/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ГО "ЗП міський конгрес інвалідів" - Качалов Ю.А.</w:t>
      </w:r>
    </w:p>
    <w:p w:rsidR="00845220" w:rsidRPr="004C2654" w:rsidRDefault="00845220" w:rsidP="0084522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845220" w:rsidRPr="004C2654" w:rsidRDefault="00845220" w:rsidP="00845220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220" w:rsidRDefault="00845220" w:rsidP="00845220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Заболотну Н.О., </w:t>
      </w:r>
      <w:r w:rsidRPr="003E7D5C">
        <w:rPr>
          <w:rFonts w:ascii="Times New Roman" w:hAnsi="Times New Roman" w:cs="Times New Roman"/>
          <w:sz w:val="28"/>
          <w:szCs w:val="28"/>
          <w:lang w:val="uk-UA"/>
        </w:rPr>
        <w:t>яка доповіла про те, що надійшли заяви на включення до Громадської Ради від трьох ІГС:</w:t>
      </w:r>
    </w:p>
    <w:p w:rsidR="003E7D5C" w:rsidRDefault="003E7D5C" w:rsidP="003E7D5C">
      <w:pPr>
        <w:pStyle w:val="a6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</w:pP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ГО "Обласна Рада національних об'єднань"- Житомирський О.Я.</w:t>
      </w:r>
      <w:r w:rsidRPr="004C2654">
        <w:rPr>
          <w:rFonts w:ascii="Times New Roman" w:hAnsi="Times New Roman" w:cs="Times New Roman"/>
          <w:color w:val="141823"/>
          <w:sz w:val="28"/>
          <w:szCs w:val="28"/>
          <w:lang w:val="uk-UA"/>
        </w:rPr>
        <w:br/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 xml:space="preserve">ГО "Асамблея діячів культури Запоріжжя"- </w:t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 </w:t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Васильєв Д.О.</w:t>
      </w:r>
      <w:r w:rsidRPr="004C2654">
        <w:rPr>
          <w:rFonts w:ascii="Times New Roman" w:hAnsi="Times New Roman" w:cs="Times New Roman"/>
          <w:color w:val="141823"/>
          <w:sz w:val="28"/>
          <w:szCs w:val="28"/>
          <w:lang w:val="uk-UA"/>
        </w:rPr>
        <w:br/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ГО "ЗП міський конгрес інвалідів" - Качалов Ю.А.</w:t>
      </w:r>
    </w:p>
    <w:p w:rsidR="003E7D5C" w:rsidRDefault="003E7D5C" w:rsidP="003E7D5C">
      <w:pPr>
        <w:pStyle w:val="a6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</w:pPr>
    </w:p>
    <w:p w:rsidR="003E7D5C" w:rsidRDefault="003E7D5C" w:rsidP="003E7D5C">
      <w:pPr>
        <w:pStyle w:val="a6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І запропонувала  рекомендувати Загальним Зборам розглянути ці заяви і винести рішення про подальший розгляд цих заяв.</w:t>
      </w:r>
    </w:p>
    <w:p w:rsidR="003E7D5C" w:rsidRPr="004C2654" w:rsidRDefault="003E7D5C" w:rsidP="003E7D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Сар’яна</w:t>
      </w:r>
      <w:proofErr w:type="spellEnd"/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 xml:space="preserve"> Д., який наголосив на тому, що після припинення членства в Громадській Раді необхідно надати оголошення і через 60 діб  розглянути це питання на Загальних Зборах.</w:t>
      </w:r>
    </w:p>
    <w:p w:rsidR="00845220" w:rsidRPr="004C2654" w:rsidRDefault="00845220" w:rsidP="00845220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5220" w:rsidRDefault="00845220" w:rsidP="003E7D5C">
      <w:pPr>
        <w:pStyle w:val="a6"/>
        <w:tabs>
          <w:tab w:val="left" w:pos="11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E7D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3E7D5C">
        <w:rPr>
          <w:rFonts w:ascii="Times New Roman" w:hAnsi="Times New Roman" w:cs="Times New Roman"/>
          <w:sz w:val="28"/>
          <w:szCs w:val="28"/>
          <w:lang w:val="uk-UA"/>
        </w:rPr>
        <w:t xml:space="preserve"> «ЗА»  - </w:t>
      </w:r>
      <w:r w:rsidR="003E7D5C">
        <w:rPr>
          <w:rFonts w:ascii="Times New Roman" w:hAnsi="Times New Roman" w:cs="Times New Roman"/>
          <w:sz w:val="28"/>
          <w:szCs w:val="28"/>
          <w:lang w:val="uk-UA"/>
        </w:rPr>
        <w:t>першу пропозицію – 10</w:t>
      </w:r>
    </w:p>
    <w:p w:rsidR="003E7D5C" w:rsidRPr="003E7D5C" w:rsidRDefault="003E7D5C" w:rsidP="003E7D5C">
      <w:pPr>
        <w:tabs>
          <w:tab w:val="left" w:pos="117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E7D5C">
        <w:rPr>
          <w:rFonts w:ascii="Times New Roman" w:hAnsi="Times New Roman" w:cs="Times New Roman"/>
          <w:sz w:val="28"/>
          <w:szCs w:val="28"/>
          <w:lang w:val="uk-UA"/>
        </w:rPr>
        <w:t>другу</w:t>
      </w:r>
      <w:proofErr w:type="spellEnd"/>
      <w:r w:rsidRPr="003E7D5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</w:t>
      </w:r>
      <w:r w:rsidRPr="003E7D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3E7D5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845220" w:rsidRDefault="00845220" w:rsidP="0084522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3E7D5C" w:rsidRDefault="00845220" w:rsidP="00845220">
      <w:pPr>
        <w:pStyle w:val="a6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7D5C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рекомендувати Загальним Зборам розглянути  заяви</w:t>
      </w:r>
    </w:p>
    <w:p w:rsidR="003E7D5C" w:rsidRDefault="003E7D5C" w:rsidP="003E7D5C">
      <w:pPr>
        <w:pStyle w:val="a6"/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</w:pP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ГО "Обласна Рада національних об'єднань"- Житомирський О.Я.</w:t>
      </w:r>
      <w:r w:rsidRPr="004C2654">
        <w:rPr>
          <w:rFonts w:ascii="Times New Roman" w:hAnsi="Times New Roman" w:cs="Times New Roman"/>
          <w:color w:val="141823"/>
          <w:sz w:val="28"/>
          <w:szCs w:val="28"/>
          <w:lang w:val="uk-UA"/>
        </w:rPr>
        <w:br/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 xml:space="preserve">ГО "Асамблея діячів культури Запоріжжя"- </w:t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</w:rPr>
        <w:t> </w:t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Васильєв Д.О.</w:t>
      </w:r>
      <w:r w:rsidRPr="004C2654">
        <w:rPr>
          <w:rFonts w:ascii="Times New Roman" w:hAnsi="Times New Roman" w:cs="Times New Roman"/>
          <w:color w:val="141823"/>
          <w:sz w:val="28"/>
          <w:szCs w:val="28"/>
          <w:lang w:val="uk-UA"/>
        </w:rPr>
        <w:br/>
      </w:r>
      <w:r w:rsidRPr="004C2654"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>ГО "ЗП міський конгрес інвалідів" - Качалов Ю.А.</w:t>
      </w:r>
    </w:p>
    <w:p w:rsidR="00C7732A" w:rsidRDefault="003E7D5C" w:rsidP="003E7D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41823"/>
          <w:sz w:val="28"/>
          <w:szCs w:val="28"/>
          <w:shd w:val="clear" w:color="auto" w:fill="FFFFFF"/>
          <w:lang w:val="uk-UA"/>
        </w:rPr>
        <w:t xml:space="preserve"> і винести рішення про подальший розгляд цих заяв.</w:t>
      </w:r>
      <w:r w:rsidR="00845220"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7D5C" w:rsidRPr="003E7D5C" w:rsidRDefault="003E7D5C" w:rsidP="003E7D5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7732A" w:rsidRDefault="003E7D5C" w:rsidP="004C26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41823"/>
          <w:sz w:val="27"/>
          <w:szCs w:val="27"/>
          <w:lang w:val="uk-UA" w:eastAsia="ru-RU"/>
        </w:rPr>
        <w:t xml:space="preserve">           По восьмому  питанню  порядку  денного:</w:t>
      </w:r>
    </w:p>
    <w:p w:rsidR="00E72463" w:rsidRDefault="003E7D5C" w:rsidP="00E7246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141823"/>
          <w:sz w:val="27"/>
          <w:szCs w:val="27"/>
          <w:lang w:val="uk-UA" w:eastAsia="ru-RU"/>
        </w:rPr>
        <w:t>8.</w:t>
      </w:r>
      <w:r w:rsidR="00E72463" w:rsidRPr="00E72463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 xml:space="preserve"> </w:t>
      </w:r>
      <w:r w:rsidR="00E72463">
        <w:rPr>
          <w:rFonts w:ascii="Times New Roman" w:eastAsia="Times New Roman" w:hAnsi="Times New Roman" w:cs="Times New Roman"/>
          <w:color w:val="141823"/>
          <w:sz w:val="27"/>
          <w:szCs w:val="27"/>
          <w:lang w:val="uk-UA" w:eastAsia="ru-RU"/>
        </w:rPr>
        <w:t>Про  проект Порядку денного Загальних Зборів 04.11.2014 року (доповідач Заболотна Н.О. 2 хв.)</w:t>
      </w:r>
    </w:p>
    <w:p w:rsidR="00C7732A" w:rsidRDefault="00C7732A" w:rsidP="00E7246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724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  <w:r w:rsidR="00E724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Заболотну Н.О. </w:t>
      </w:r>
      <w:r w:rsidR="00E72463" w:rsidRPr="00E72463">
        <w:rPr>
          <w:rFonts w:ascii="Times New Roman" w:hAnsi="Times New Roman" w:cs="Times New Roman"/>
          <w:sz w:val="28"/>
          <w:szCs w:val="28"/>
          <w:lang w:val="uk-UA"/>
        </w:rPr>
        <w:t xml:space="preserve">про те, що Президією 10.10.2014 і 14.10.2014 було затверджено </w:t>
      </w:r>
      <w:r w:rsidR="00E72463">
        <w:rPr>
          <w:rFonts w:ascii="Times New Roman" w:hAnsi="Times New Roman" w:cs="Times New Roman"/>
          <w:sz w:val="28"/>
          <w:szCs w:val="28"/>
          <w:lang w:val="uk-UA"/>
        </w:rPr>
        <w:t xml:space="preserve"> наступний </w:t>
      </w:r>
      <w:r w:rsidR="00E72463" w:rsidRPr="00E72463">
        <w:rPr>
          <w:rFonts w:ascii="Times New Roman" w:hAnsi="Times New Roman" w:cs="Times New Roman"/>
          <w:sz w:val="28"/>
          <w:szCs w:val="28"/>
          <w:lang w:val="uk-UA"/>
        </w:rPr>
        <w:t>проект Порядку денного Загальних Зборів</w:t>
      </w:r>
      <w:r w:rsidR="00A0617E">
        <w:rPr>
          <w:rFonts w:ascii="Times New Roman" w:hAnsi="Times New Roman" w:cs="Times New Roman"/>
          <w:sz w:val="28"/>
          <w:szCs w:val="28"/>
          <w:lang w:val="uk-UA"/>
        </w:rPr>
        <w:t xml:space="preserve"> по суті</w:t>
      </w:r>
      <w:r w:rsidR="00E7246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2496" w:rsidRPr="00B661DC" w:rsidRDefault="00F32496" w:rsidP="00F32496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1.Про </w:t>
      </w:r>
      <w:proofErr w:type="spellStart"/>
      <w:r w:rsidRPr="00B661DC">
        <w:rPr>
          <w:color w:val="141823"/>
          <w:sz w:val="28"/>
          <w:szCs w:val="28"/>
        </w:rPr>
        <w:t>результати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обговорення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Конституційної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реформи</w:t>
      </w:r>
      <w:proofErr w:type="spellEnd"/>
      <w:proofErr w:type="gramStart"/>
      <w:r w:rsidRPr="00B661DC">
        <w:rPr>
          <w:color w:val="141823"/>
          <w:sz w:val="28"/>
          <w:szCs w:val="28"/>
        </w:rPr>
        <w:t>.(</w:t>
      </w:r>
      <w:proofErr w:type="gramEnd"/>
      <w:r w:rsidRPr="00B661DC">
        <w:rPr>
          <w:color w:val="141823"/>
          <w:sz w:val="28"/>
          <w:szCs w:val="28"/>
        </w:rPr>
        <w:t xml:space="preserve">доп. </w:t>
      </w:r>
      <w:proofErr w:type="spellStart"/>
      <w:r w:rsidRPr="00B661DC">
        <w:rPr>
          <w:color w:val="141823"/>
          <w:sz w:val="28"/>
          <w:szCs w:val="28"/>
        </w:rPr>
        <w:t>Зубченко</w:t>
      </w:r>
      <w:proofErr w:type="spellEnd"/>
      <w:r w:rsidRPr="00B661DC">
        <w:rPr>
          <w:color w:val="141823"/>
          <w:sz w:val="28"/>
          <w:szCs w:val="28"/>
        </w:rPr>
        <w:t xml:space="preserve"> О.С.)</w:t>
      </w:r>
    </w:p>
    <w:p w:rsidR="00F32496" w:rsidRPr="00B661DC" w:rsidRDefault="00F32496" w:rsidP="00F32496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2.Про </w:t>
      </w:r>
      <w:proofErr w:type="spellStart"/>
      <w:r w:rsidRPr="00B661DC">
        <w:rPr>
          <w:color w:val="141823"/>
          <w:sz w:val="28"/>
          <w:szCs w:val="28"/>
        </w:rPr>
        <w:t>обговорення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Стратегії</w:t>
      </w:r>
      <w:proofErr w:type="spellEnd"/>
      <w:r w:rsidRPr="00B661DC">
        <w:rPr>
          <w:color w:val="141823"/>
          <w:sz w:val="28"/>
          <w:szCs w:val="28"/>
        </w:rPr>
        <w:t xml:space="preserve"> 2020 (</w:t>
      </w:r>
      <w:r w:rsidRPr="00B661DC">
        <w:rPr>
          <w:color w:val="141823"/>
          <w:sz w:val="28"/>
          <w:szCs w:val="28"/>
          <w:lang w:val="uk-UA"/>
        </w:rPr>
        <w:t>д</w:t>
      </w:r>
      <w:proofErr w:type="spellStart"/>
      <w:r w:rsidRPr="00B661DC">
        <w:rPr>
          <w:color w:val="141823"/>
          <w:sz w:val="28"/>
          <w:szCs w:val="28"/>
        </w:rPr>
        <w:t>оп</w:t>
      </w:r>
      <w:proofErr w:type="gramStart"/>
      <w:r w:rsidRPr="00B661DC">
        <w:rPr>
          <w:color w:val="141823"/>
          <w:sz w:val="28"/>
          <w:szCs w:val="28"/>
        </w:rPr>
        <w:t>.З</w:t>
      </w:r>
      <w:proofErr w:type="gramEnd"/>
      <w:r w:rsidRPr="00B661DC">
        <w:rPr>
          <w:color w:val="141823"/>
          <w:sz w:val="28"/>
          <w:szCs w:val="28"/>
        </w:rPr>
        <w:t>аболотна</w:t>
      </w:r>
      <w:proofErr w:type="spellEnd"/>
      <w:r w:rsidRPr="00B661DC">
        <w:rPr>
          <w:color w:val="141823"/>
          <w:sz w:val="28"/>
          <w:szCs w:val="28"/>
        </w:rPr>
        <w:t xml:space="preserve"> Н.О.)</w:t>
      </w:r>
    </w:p>
    <w:p w:rsidR="00F32496" w:rsidRPr="00B661DC" w:rsidRDefault="00F32496" w:rsidP="00F32496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3..Інформація про роботу </w:t>
      </w:r>
      <w:proofErr w:type="spellStart"/>
      <w:r w:rsidRPr="00B661DC">
        <w:rPr>
          <w:color w:val="141823"/>
          <w:sz w:val="28"/>
          <w:szCs w:val="28"/>
        </w:rPr>
        <w:t>Громадсько</w:t>
      </w:r>
      <w:proofErr w:type="gramStart"/>
      <w:r w:rsidRPr="00B661DC">
        <w:rPr>
          <w:color w:val="141823"/>
          <w:sz w:val="28"/>
          <w:szCs w:val="28"/>
        </w:rPr>
        <w:t>ї</w:t>
      </w:r>
      <w:proofErr w:type="spellEnd"/>
      <w:r w:rsidRPr="00B661DC">
        <w:rPr>
          <w:color w:val="141823"/>
          <w:sz w:val="28"/>
          <w:szCs w:val="28"/>
        </w:rPr>
        <w:t xml:space="preserve"> Р</w:t>
      </w:r>
      <w:proofErr w:type="gramEnd"/>
      <w:r w:rsidRPr="00B661DC">
        <w:rPr>
          <w:color w:val="141823"/>
          <w:sz w:val="28"/>
          <w:szCs w:val="28"/>
        </w:rPr>
        <w:t xml:space="preserve">ади (доп. </w:t>
      </w:r>
      <w:proofErr w:type="spellStart"/>
      <w:r w:rsidRPr="00B661DC">
        <w:rPr>
          <w:color w:val="141823"/>
          <w:sz w:val="28"/>
          <w:szCs w:val="28"/>
        </w:rPr>
        <w:t>Заболотна</w:t>
      </w:r>
      <w:proofErr w:type="spellEnd"/>
      <w:r w:rsidRPr="00B661DC">
        <w:rPr>
          <w:color w:val="141823"/>
          <w:sz w:val="28"/>
          <w:szCs w:val="28"/>
        </w:rPr>
        <w:t xml:space="preserve"> Н.О.)</w:t>
      </w:r>
    </w:p>
    <w:p w:rsidR="00F32496" w:rsidRPr="00B661DC" w:rsidRDefault="00F32496" w:rsidP="00F32496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4.Про </w:t>
      </w:r>
      <w:proofErr w:type="spellStart"/>
      <w:r w:rsidRPr="00B661DC">
        <w:rPr>
          <w:color w:val="141823"/>
          <w:sz w:val="28"/>
          <w:szCs w:val="28"/>
        </w:rPr>
        <w:t>припинення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повноважень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членів</w:t>
      </w:r>
      <w:proofErr w:type="spellEnd"/>
      <w:r w:rsidRPr="00B661DC">
        <w:rPr>
          <w:color w:val="141823"/>
          <w:sz w:val="28"/>
          <w:szCs w:val="28"/>
        </w:rPr>
        <w:t xml:space="preserve"> ГР (доп. </w:t>
      </w:r>
      <w:proofErr w:type="spellStart"/>
      <w:r w:rsidRPr="00B661DC">
        <w:rPr>
          <w:color w:val="141823"/>
          <w:sz w:val="28"/>
          <w:szCs w:val="28"/>
        </w:rPr>
        <w:t>уточнюється</w:t>
      </w:r>
      <w:proofErr w:type="spellEnd"/>
      <w:r w:rsidRPr="00B661DC">
        <w:rPr>
          <w:color w:val="141823"/>
          <w:sz w:val="28"/>
          <w:szCs w:val="28"/>
        </w:rPr>
        <w:t>)</w:t>
      </w:r>
    </w:p>
    <w:p w:rsidR="00F32496" w:rsidRPr="00B661DC" w:rsidRDefault="00CC7F70" w:rsidP="00F32496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lastRenderedPageBreak/>
        <w:t xml:space="preserve">5.Про </w:t>
      </w:r>
      <w:proofErr w:type="spellStart"/>
      <w:r w:rsidRPr="00B661DC">
        <w:rPr>
          <w:color w:val="141823"/>
          <w:sz w:val="28"/>
          <w:szCs w:val="28"/>
        </w:rPr>
        <w:t>прийняття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нових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членів</w:t>
      </w:r>
      <w:proofErr w:type="spellEnd"/>
      <w:r w:rsidRPr="00B661DC">
        <w:rPr>
          <w:color w:val="141823"/>
          <w:sz w:val="28"/>
          <w:szCs w:val="28"/>
        </w:rPr>
        <w:t>.(</w:t>
      </w:r>
      <w:r w:rsidRPr="00B661DC">
        <w:rPr>
          <w:color w:val="141823"/>
          <w:sz w:val="28"/>
          <w:szCs w:val="28"/>
          <w:lang w:val="uk-UA"/>
        </w:rPr>
        <w:t>д</w:t>
      </w:r>
      <w:proofErr w:type="spellStart"/>
      <w:r w:rsidR="00F32496" w:rsidRPr="00B661DC">
        <w:rPr>
          <w:color w:val="141823"/>
          <w:sz w:val="28"/>
          <w:szCs w:val="28"/>
        </w:rPr>
        <w:t>оп</w:t>
      </w:r>
      <w:proofErr w:type="gramStart"/>
      <w:r w:rsidR="00F32496" w:rsidRPr="00B661DC">
        <w:rPr>
          <w:color w:val="141823"/>
          <w:sz w:val="28"/>
          <w:szCs w:val="28"/>
        </w:rPr>
        <w:t>.З</w:t>
      </w:r>
      <w:proofErr w:type="gramEnd"/>
      <w:r w:rsidR="00F32496" w:rsidRPr="00B661DC">
        <w:rPr>
          <w:color w:val="141823"/>
          <w:sz w:val="28"/>
          <w:szCs w:val="28"/>
        </w:rPr>
        <w:t>аболотна</w:t>
      </w:r>
      <w:proofErr w:type="spellEnd"/>
      <w:r w:rsidR="00F32496" w:rsidRPr="00B661DC">
        <w:rPr>
          <w:color w:val="141823"/>
          <w:sz w:val="28"/>
          <w:szCs w:val="28"/>
        </w:rPr>
        <w:t xml:space="preserve"> Н.О.)</w:t>
      </w:r>
    </w:p>
    <w:p w:rsidR="00F32496" w:rsidRDefault="00F32496" w:rsidP="00F32496">
      <w:pPr>
        <w:pStyle w:val="af"/>
        <w:shd w:val="clear" w:color="auto" w:fill="FFFFFF"/>
        <w:spacing w:line="249" w:lineRule="atLeast"/>
        <w:rPr>
          <w:color w:val="141823"/>
          <w:sz w:val="28"/>
          <w:szCs w:val="28"/>
          <w:lang w:val="uk-UA"/>
        </w:rPr>
      </w:pPr>
      <w:r w:rsidRPr="00B661DC">
        <w:rPr>
          <w:color w:val="141823"/>
          <w:sz w:val="28"/>
          <w:szCs w:val="28"/>
        </w:rPr>
        <w:t>6.</w:t>
      </w:r>
      <w:proofErr w:type="gramStart"/>
      <w:r w:rsidRPr="00B661DC">
        <w:rPr>
          <w:color w:val="141823"/>
          <w:sz w:val="28"/>
          <w:szCs w:val="28"/>
        </w:rPr>
        <w:t>Р</w:t>
      </w:r>
      <w:proofErr w:type="gramEnd"/>
      <w:r w:rsidRPr="00B661DC">
        <w:rPr>
          <w:color w:val="141823"/>
          <w:sz w:val="28"/>
          <w:szCs w:val="28"/>
        </w:rPr>
        <w:t>ізне</w:t>
      </w:r>
    </w:p>
    <w:p w:rsidR="00C7732A" w:rsidRPr="00B661DC" w:rsidRDefault="00B661DC" w:rsidP="00B661DC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  <w:lang w:val="uk-UA"/>
        </w:rPr>
      </w:pPr>
      <w:r>
        <w:rPr>
          <w:color w:val="141823"/>
          <w:sz w:val="28"/>
          <w:szCs w:val="28"/>
          <w:lang w:val="uk-UA"/>
        </w:rPr>
        <w:t>Надійшла пропозиція затвердити цей проект на Загальні Збори 4.11.2014.</w:t>
      </w:r>
    </w:p>
    <w:p w:rsidR="00C7732A" w:rsidRDefault="00C7732A" w:rsidP="00C77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="00B661DC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C7732A" w:rsidRDefault="00C7732A" w:rsidP="00C7732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C7732A" w:rsidRDefault="00C7732A" w:rsidP="00C7732A">
      <w:pPr>
        <w:pStyle w:val="a6"/>
        <w:rPr>
          <w:rFonts w:ascii="Times New Roman" w:hAnsi="Times New Roman" w:cs="Times New Roman"/>
          <w:color w:val="141823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61DC" w:rsidRPr="00B661DC">
        <w:rPr>
          <w:rFonts w:ascii="Times New Roman" w:hAnsi="Times New Roman" w:cs="Times New Roman"/>
          <w:color w:val="141823"/>
          <w:sz w:val="28"/>
          <w:szCs w:val="28"/>
          <w:lang w:val="uk-UA"/>
        </w:rPr>
        <w:t>затвердити наступний проект  Порядку денного на Загальні Збори 4.11.2014</w:t>
      </w:r>
      <w:r w:rsidR="00A0617E">
        <w:rPr>
          <w:rFonts w:ascii="Times New Roman" w:hAnsi="Times New Roman" w:cs="Times New Roman"/>
          <w:color w:val="141823"/>
          <w:sz w:val="28"/>
          <w:szCs w:val="28"/>
          <w:lang w:val="uk-UA"/>
        </w:rPr>
        <w:t xml:space="preserve"> по суті</w:t>
      </w:r>
      <w:r w:rsidR="00B661DC">
        <w:rPr>
          <w:rFonts w:ascii="Times New Roman" w:hAnsi="Times New Roman" w:cs="Times New Roman"/>
          <w:color w:val="141823"/>
          <w:sz w:val="28"/>
          <w:szCs w:val="28"/>
          <w:lang w:val="uk-UA"/>
        </w:rPr>
        <w:t>:</w:t>
      </w:r>
    </w:p>
    <w:p w:rsidR="00B661DC" w:rsidRPr="00B661DC" w:rsidRDefault="00B661DC" w:rsidP="00B661DC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1.Про </w:t>
      </w:r>
      <w:proofErr w:type="spellStart"/>
      <w:r w:rsidRPr="00B661DC">
        <w:rPr>
          <w:color w:val="141823"/>
          <w:sz w:val="28"/>
          <w:szCs w:val="28"/>
        </w:rPr>
        <w:t>результати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обговорення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Конституційної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реформи</w:t>
      </w:r>
      <w:proofErr w:type="spellEnd"/>
      <w:proofErr w:type="gramStart"/>
      <w:r w:rsidRPr="00B661DC">
        <w:rPr>
          <w:color w:val="141823"/>
          <w:sz w:val="28"/>
          <w:szCs w:val="28"/>
        </w:rPr>
        <w:t>.(</w:t>
      </w:r>
      <w:proofErr w:type="gramEnd"/>
      <w:r w:rsidRPr="00B661DC">
        <w:rPr>
          <w:color w:val="141823"/>
          <w:sz w:val="28"/>
          <w:szCs w:val="28"/>
        </w:rPr>
        <w:t xml:space="preserve">доп. </w:t>
      </w:r>
      <w:proofErr w:type="spellStart"/>
      <w:r w:rsidRPr="00B661DC">
        <w:rPr>
          <w:color w:val="141823"/>
          <w:sz w:val="28"/>
          <w:szCs w:val="28"/>
        </w:rPr>
        <w:t>Зубченко</w:t>
      </w:r>
      <w:proofErr w:type="spellEnd"/>
      <w:r w:rsidRPr="00B661DC">
        <w:rPr>
          <w:color w:val="141823"/>
          <w:sz w:val="28"/>
          <w:szCs w:val="28"/>
        </w:rPr>
        <w:t xml:space="preserve"> О.С.)</w:t>
      </w:r>
    </w:p>
    <w:p w:rsidR="00B661DC" w:rsidRPr="00B661DC" w:rsidRDefault="00B661DC" w:rsidP="00B661DC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2.Про </w:t>
      </w:r>
      <w:proofErr w:type="spellStart"/>
      <w:r w:rsidRPr="00B661DC">
        <w:rPr>
          <w:color w:val="141823"/>
          <w:sz w:val="28"/>
          <w:szCs w:val="28"/>
        </w:rPr>
        <w:t>обговорення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Стратегії</w:t>
      </w:r>
      <w:proofErr w:type="spellEnd"/>
      <w:r w:rsidRPr="00B661DC">
        <w:rPr>
          <w:color w:val="141823"/>
          <w:sz w:val="28"/>
          <w:szCs w:val="28"/>
        </w:rPr>
        <w:t xml:space="preserve"> 2020 (</w:t>
      </w:r>
      <w:r w:rsidRPr="00B661DC">
        <w:rPr>
          <w:color w:val="141823"/>
          <w:sz w:val="28"/>
          <w:szCs w:val="28"/>
          <w:lang w:val="uk-UA"/>
        </w:rPr>
        <w:t>д</w:t>
      </w:r>
      <w:proofErr w:type="spellStart"/>
      <w:r w:rsidRPr="00B661DC">
        <w:rPr>
          <w:color w:val="141823"/>
          <w:sz w:val="28"/>
          <w:szCs w:val="28"/>
        </w:rPr>
        <w:t>оп</w:t>
      </w:r>
      <w:proofErr w:type="gramStart"/>
      <w:r w:rsidRPr="00B661DC">
        <w:rPr>
          <w:color w:val="141823"/>
          <w:sz w:val="28"/>
          <w:szCs w:val="28"/>
        </w:rPr>
        <w:t>.З</w:t>
      </w:r>
      <w:proofErr w:type="gramEnd"/>
      <w:r w:rsidRPr="00B661DC">
        <w:rPr>
          <w:color w:val="141823"/>
          <w:sz w:val="28"/>
          <w:szCs w:val="28"/>
        </w:rPr>
        <w:t>аболотна</w:t>
      </w:r>
      <w:proofErr w:type="spellEnd"/>
      <w:r w:rsidRPr="00B661DC">
        <w:rPr>
          <w:color w:val="141823"/>
          <w:sz w:val="28"/>
          <w:szCs w:val="28"/>
        </w:rPr>
        <w:t xml:space="preserve"> Н.О.)</w:t>
      </w:r>
    </w:p>
    <w:p w:rsidR="00B661DC" w:rsidRPr="00B661DC" w:rsidRDefault="00B661DC" w:rsidP="00B661DC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3..Інформація про роботу </w:t>
      </w:r>
      <w:proofErr w:type="spellStart"/>
      <w:r w:rsidRPr="00B661DC">
        <w:rPr>
          <w:color w:val="141823"/>
          <w:sz w:val="28"/>
          <w:szCs w:val="28"/>
        </w:rPr>
        <w:t>Громадсько</w:t>
      </w:r>
      <w:proofErr w:type="gramStart"/>
      <w:r w:rsidRPr="00B661DC">
        <w:rPr>
          <w:color w:val="141823"/>
          <w:sz w:val="28"/>
          <w:szCs w:val="28"/>
        </w:rPr>
        <w:t>ї</w:t>
      </w:r>
      <w:proofErr w:type="spellEnd"/>
      <w:r w:rsidRPr="00B661DC">
        <w:rPr>
          <w:color w:val="141823"/>
          <w:sz w:val="28"/>
          <w:szCs w:val="28"/>
        </w:rPr>
        <w:t xml:space="preserve"> Р</w:t>
      </w:r>
      <w:proofErr w:type="gramEnd"/>
      <w:r w:rsidRPr="00B661DC">
        <w:rPr>
          <w:color w:val="141823"/>
          <w:sz w:val="28"/>
          <w:szCs w:val="28"/>
        </w:rPr>
        <w:t xml:space="preserve">ади (доп. </w:t>
      </w:r>
      <w:proofErr w:type="spellStart"/>
      <w:r w:rsidRPr="00B661DC">
        <w:rPr>
          <w:color w:val="141823"/>
          <w:sz w:val="28"/>
          <w:szCs w:val="28"/>
        </w:rPr>
        <w:t>Заболотна</w:t>
      </w:r>
      <w:proofErr w:type="spellEnd"/>
      <w:r w:rsidRPr="00B661DC">
        <w:rPr>
          <w:color w:val="141823"/>
          <w:sz w:val="28"/>
          <w:szCs w:val="28"/>
        </w:rPr>
        <w:t xml:space="preserve"> Н.О.)</w:t>
      </w:r>
    </w:p>
    <w:p w:rsidR="00B661DC" w:rsidRPr="00B661DC" w:rsidRDefault="00B661DC" w:rsidP="00B661DC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4.Про </w:t>
      </w:r>
      <w:proofErr w:type="spellStart"/>
      <w:r w:rsidRPr="00B661DC">
        <w:rPr>
          <w:color w:val="141823"/>
          <w:sz w:val="28"/>
          <w:szCs w:val="28"/>
        </w:rPr>
        <w:t>припинення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повноважень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членів</w:t>
      </w:r>
      <w:proofErr w:type="spellEnd"/>
      <w:r w:rsidRPr="00B661DC">
        <w:rPr>
          <w:color w:val="141823"/>
          <w:sz w:val="28"/>
          <w:szCs w:val="28"/>
        </w:rPr>
        <w:t xml:space="preserve"> ГР (доп. </w:t>
      </w:r>
      <w:proofErr w:type="spellStart"/>
      <w:r w:rsidRPr="00B661DC">
        <w:rPr>
          <w:color w:val="141823"/>
          <w:sz w:val="28"/>
          <w:szCs w:val="28"/>
        </w:rPr>
        <w:t>уточнюється</w:t>
      </w:r>
      <w:proofErr w:type="spellEnd"/>
      <w:r w:rsidRPr="00B661DC">
        <w:rPr>
          <w:color w:val="141823"/>
          <w:sz w:val="28"/>
          <w:szCs w:val="28"/>
        </w:rPr>
        <w:t>)</w:t>
      </w:r>
    </w:p>
    <w:p w:rsidR="00B661DC" w:rsidRPr="00B661DC" w:rsidRDefault="00B661DC" w:rsidP="00B661DC">
      <w:pPr>
        <w:pStyle w:val="af"/>
        <w:shd w:val="clear" w:color="auto" w:fill="FFFFFF"/>
        <w:spacing w:line="249" w:lineRule="atLeast"/>
        <w:rPr>
          <w:color w:val="000000"/>
          <w:sz w:val="28"/>
          <w:szCs w:val="28"/>
        </w:rPr>
      </w:pPr>
      <w:r w:rsidRPr="00B661DC">
        <w:rPr>
          <w:color w:val="141823"/>
          <w:sz w:val="28"/>
          <w:szCs w:val="28"/>
        </w:rPr>
        <w:t xml:space="preserve">5.Про </w:t>
      </w:r>
      <w:proofErr w:type="spellStart"/>
      <w:r w:rsidRPr="00B661DC">
        <w:rPr>
          <w:color w:val="141823"/>
          <w:sz w:val="28"/>
          <w:szCs w:val="28"/>
        </w:rPr>
        <w:t>прийняття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нових</w:t>
      </w:r>
      <w:proofErr w:type="spellEnd"/>
      <w:r w:rsidRPr="00B661DC">
        <w:rPr>
          <w:color w:val="141823"/>
          <w:sz w:val="28"/>
          <w:szCs w:val="28"/>
        </w:rPr>
        <w:t xml:space="preserve"> </w:t>
      </w:r>
      <w:proofErr w:type="spellStart"/>
      <w:r w:rsidRPr="00B661DC">
        <w:rPr>
          <w:color w:val="141823"/>
          <w:sz w:val="28"/>
          <w:szCs w:val="28"/>
        </w:rPr>
        <w:t>членів</w:t>
      </w:r>
      <w:proofErr w:type="spellEnd"/>
      <w:r w:rsidRPr="00B661DC">
        <w:rPr>
          <w:color w:val="141823"/>
          <w:sz w:val="28"/>
          <w:szCs w:val="28"/>
        </w:rPr>
        <w:t>.(</w:t>
      </w:r>
      <w:r w:rsidRPr="00B661DC">
        <w:rPr>
          <w:color w:val="141823"/>
          <w:sz w:val="28"/>
          <w:szCs w:val="28"/>
          <w:lang w:val="uk-UA"/>
        </w:rPr>
        <w:t>д</w:t>
      </w:r>
      <w:proofErr w:type="spellStart"/>
      <w:r w:rsidRPr="00B661DC">
        <w:rPr>
          <w:color w:val="141823"/>
          <w:sz w:val="28"/>
          <w:szCs w:val="28"/>
        </w:rPr>
        <w:t>оп</w:t>
      </w:r>
      <w:proofErr w:type="gramStart"/>
      <w:r w:rsidRPr="00B661DC">
        <w:rPr>
          <w:color w:val="141823"/>
          <w:sz w:val="28"/>
          <w:szCs w:val="28"/>
        </w:rPr>
        <w:t>.З</w:t>
      </w:r>
      <w:proofErr w:type="gramEnd"/>
      <w:r w:rsidRPr="00B661DC">
        <w:rPr>
          <w:color w:val="141823"/>
          <w:sz w:val="28"/>
          <w:szCs w:val="28"/>
        </w:rPr>
        <w:t>аболотна</w:t>
      </w:r>
      <w:proofErr w:type="spellEnd"/>
      <w:r w:rsidRPr="00B661DC">
        <w:rPr>
          <w:color w:val="141823"/>
          <w:sz w:val="28"/>
          <w:szCs w:val="28"/>
        </w:rPr>
        <w:t xml:space="preserve"> Н.О.)</w:t>
      </w:r>
    </w:p>
    <w:p w:rsidR="00B661DC" w:rsidRDefault="00B661DC" w:rsidP="00B661DC">
      <w:pPr>
        <w:pStyle w:val="af"/>
        <w:shd w:val="clear" w:color="auto" w:fill="FFFFFF"/>
        <w:spacing w:line="249" w:lineRule="atLeast"/>
        <w:rPr>
          <w:color w:val="141823"/>
          <w:sz w:val="28"/>
          <w:szCs w:val="28"/>
          <w:lang w:val="uk-UA"/>
        </w:rPr>
      </w:pPr>
      <w:r w:rsidRPr="00B661DC">
        <w:rPr>
          <w:color w:val="141823"/>
          <w:sz w:val="28"/>
          <w:szCs w:val="28"/>
        </w:rPr>
        <w:t>6.</w:t>
      </w:r>
      <w:proofErr w:type="gramStart"/>
      <w:r w:rsidRPr="00B661DC">
        <w:rPr>
          <w:color w:val="141823"/>
          <w:sz w:val="28"/>
          <w:szCs w:val="28"/>
        </w:rPr>
        <w:t>Р</w:t>
      </w:r>
      <w:proofErr w:type="gramEnd"/>
      <w:r w:rsidRPr="00B661DC">
        <w:rPr>
          <w:color w:val="141823"/>
          <w:sz w:val="28"/>
          <w:szCs w:val="28"/>
        </w:rPr>
        <w:t>ізне</w:t>
      </w:r>
    </w:p>
    <w:p w:rsidR="00805B5C" w:rsidRPr="00BC3493" w:rsidRDefault="00805B5C" w:rsidP="00805B5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34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По дев’ятому питанню порядку денного:</w:t>
      </w:r>
    </w:p>
    <w:p w:rsidR="004C2654" w:rsidRPr="00805B5C" w:rsidRDefault="00805B5C" w:rsidP="00805B5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Pr="00805B5C">
        <w:rPr>
          <w:rFonts w:ascii="Times New Roman" w:hAnsi="Times New Roman" w:cs="Times New Roman"/>
          <w:b/>
          <w:sz w:val="28"/>
          <w:szCs w:val="28"/>
          <w:lang w:val="uk-UA"/>
        </w:rPr>
        <w:t>Поточні питання.</w:t>
      </w:r>
    </w:p>
    <w:p w:rsidR="004C2654" w:rsidRDefault="004C2654" w:rsidP="004C2654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</w:t>
      </w:r>
    </w:p>
    <w:p w:rsidR="003636D6" w:rsidRPr="00402406" w:rsidRDefault="003636D6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Заболотну Н.О. </w:t>
      </w:r>
      <w:r w:rsidRPr="003636D6">
        <w:rPr>
          <w:rFonts w:ascii="Times New Roman" w:hAnsi="Times New Roman" w:cs="Times New Roman"/>
          <w:sz w:val="28"/>
          <w:szCs w:val="28"/>
          <w:lang w:val="uk-UA"/>
        </w:rPr>
        <w:t xml:space="preserve">про те, що від </w:t>
      </w:r>
      <w:proofErr w:type="spellStart"/>
      <w:r w:rsidRPr="003636D6">
        <w:rPr>
          <w:rFonts w:ascii="Times New Roman" w:hAnsi="Times New Roman" w:cs="Times New Roman"/>
          <w:sz w:val="28"/>
          <w:szCs w:val="28"/>
          <w:lang w:val="uk-UA"/>
        </w:rPr>
        <w:t>Чельцової</w:t>
      </w:r>
      <w:proofErr w:type="spellEnd"/>
      <w:r w:rsidRPr="003636D6">
        <w:rPr>
          <w:rFonts w:ascii="Times New Roman" w:hAnsi="Times New Roman" w:cs="Times New Roman"/>
          <w:sz w:val="28"/>
          <w:szCs w:val="28"/>
          <w:lang w:val="uk-UA"/>
        </w:rPr>
        <w:t xml:space="preserve"> І. надійшла пропозиція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402406">
        <w:rPr>
          <w:rFonts w:ascii="Times New Roman" w:hAnsi="Times New Roman" w:cs="Times New Roman"/>
          <w:sz w:val="28"/>
          <w:szCs w:val="28"/>
          <w:lang w:val="uk-UA"/>
        </w:rPr>
        <w:t>замінити її в комісії по розподілу житлової площі для сімей учасників АТО на члена Громадської Ради, який є фахівцем в будівництві.</w:t>
      </w:r>
    </w:p>
    <w:p w:rsidR="003636D6" w:rsidRPr="00402406" w:rsidRDefault="003636D6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Сар’ян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  </w:t>
      </w:r>
      <w:r w:rsidRPr="00402406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ввести його </w:t>
      </w:r>
      <w:r w:rsidR="00402406" w:rsidRPr="00402406">
        <w:rPr>
          <w:rFonts w:ascii="Times New Roman" w:hAnsi="Times New Roman" w:cs="Times New Roman"/>
          <w:sz w:val="28"/>
          <w:szCs w:val="28"/>
          <w:lang w:val="uk-UA"/>
        </w:rPr>
        <w:t>до цієї комісії.</w:t>
      </w:r>
    </w:p>
    <w:p w:rsidR="004C2654" w:rsidRPr="00402406" w:rsidRDefault="004C2654" w:rsidP="00805B5C">
      <w:pPr>
        <w:pStyle w:val="a6"/>
        <w:tabs>
          <w:tab w:val="left" w:pos="1177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4024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</w:t>
      </w:r>
      <w:r w:rsidR="00402406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4C2654" w:rsidRDefault="004C2654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02406">
        <w:rPr>
          <w:rFonts w:ascii="Times New Roman" w:hAnsi="Times New Roman" w:cs="Times New Roman"/>
          <w:sz w:val="28"/>
          <w:szCs w:val="28"/>
          <w:lang w:val="uk-UA"/>
        </w:rPr>
        <w:t xml:space="preserve">замінити </w:t>
      </w:r>
      <w:r w:rsidR="00402406" w:rsidRPr="00402406">
        <w:rPr>
          <w:rFonts w:ascii="Times New Roman" w:hAnsi="Times New Roman" w:cs="Times New Roman"/>
          <w:sz w:val="28"/>
          <w:szCs w:val="28"/>
          <w:lang w:val="uk-UA"/>
        </w:rPr>
        <w:t xml:space="preserve">в комісії по розподілу житлової площі для сімей учасників АТО </w:t>
      </w:r>
      <w:r w:rsidR="00402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406">
        <w:rPr>
          <w:rFonts w:ascii="Times New Roman" w:hAnsi="Times New Roman" w:cs="Times New Roman"/>
          <w:sz w:val="28"/>
          <w:szCs w:val="28"/>
          <w:lang w:val="uk-UA"/>
        </w:rPr>
        <w:t>Чельцову</w:t>
      </w:r>
      <w:proofErr w:type="spellEnd"/>
      <w:r w:rsidR="00402406"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  <w:r w:rsidR="00402406" w:rsidRPr="0040240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402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02406">
        <w:rPr>
          <w:rFonts w:ascii="Times New Roman" w:hAnsi="Times New Roman" w:cs="Times New Roman"/>
          <w:sz w:val="28"/>
          <w:szCs w:val="28"/>
          <w:lang w:val="uk-UA"/>
        </w:rPr>
        <w:t>Сар’ян</w:t>
      </w:r>
      <w:proofErr w:type="spellEnd"/>
      <w:r w:rsidR="00402406">
        <w:rPr>
          <w:rFonts w:ascii="Times New Roman" w:hAnsi="Times New Roman" w:cs="Times New Roman"/>
          <w:sz w:val="28"/>
          <w:szCs w:val="28"/>
          <w:lang w:val="uk-UA"/>
        </w:rPr>
        <w:t xml:space="preserve"> Д.</w:t>
      </w:r>
    </w:p>
    <w:p w:rsidR="00722D5B" w:rsidRDefault="00722D5B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22D5B" w:rsidRDefault="00722D5B" w:rsidP="004C26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6320E4">
        <w:rPr>
          <w:rFonts w:ascii="Times New Roman" w:hAnsi="Times New Roman" w:cs="Times New Roman"/>
          <w:b/>
          <w:sz w:val="28"/>
          <w:szCs w:val="28"/>
          <w:lang w:val="uk-UA"/>
        </w:rPr>
        <w:t>Заболотну Н.О.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те, що від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надійшла пропозиція делегувати його до Національної ради з питань створення та забезпечення функціонування об’єднань співвласників багатоквартирних будинків.</w:t>
      </w:r>
    </w:p>
    <w:p w:rsidR="00722D5B" w:rsidRDefault="00722D5B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- 11</w:t>
      </w:r>
    </w:p>
    <w:p w:rsidR="00722D5B" w:rsidRDefault="00722D5B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4C2654" w:rsidRDefault="00722D5B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делегувати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Нікітенко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А.С. до Національної ради з питань створення та забезпечення функціонування об’єднань співвласників багатоквартирних будинків.</w:t>
      </w:r>
    </w:p>
    <w:p w:rsidR="006320E4" w:rsidRDefault="006320E4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320E4" w:rsidRDefault="006320E4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>Заболотну Н.О.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вдруге про необхідність комітетам  визначитись  з датами проведення консультацій з громадськістю.</w:t>
      </w:r>
    </w:p>
    <w:p w:rsidR="006320E4" w:rsidRDefault="006320E4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6320E4" w:rsidRDefault="006320E4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>Заболотну Н.О.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 інтерес членів Громадської Ради у отриманні посвідчень. За Положенням, що затвердила Президія, необхідно визначити відповідального  і запропонувала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Левчишена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 </w:t>
      </w:r>
    </w:p>
    <w:p w:rsidR="006320E4" w:rsidRDefault="006320E4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>Левчишен</w:t>
      </w:r>
      <w:proofErr w:type="spellEnd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взяв самовідвід.</w:t>
      </w:r>
    </w:p>
    <w:p w:rsidR="00463532" w:rsidRDefault="00463532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>Сар’ян</w:t>
      </w:r>
      <w:proofErr w:type="spellEnd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Василічєва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</w:p>
    <w:p w:rsidR="00463532" w:rsidRDefault="00463532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>Василічєв</w:t>
      </w:r>
      <w:proofErr w:type="spellEnd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запропонував відповідальним визначити комітет з питань громадського контролю.</w:t>
      </w:r>
    </w:p>
    <w:p w:rsidR="006320E4" w:rsidRDefault="00463532" w:rsidP="00722D5B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>Сар’ян</w:t>
      </w:r>
      <w:proofErr w:type="spellEnd"/>
      <w:r w:rsidRPr="004635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зняв свою пропозицію.</w:t>
      </w:r>
      <w:r w:rsidR="00632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3532" w:rsidRDefault="00463532" w:rsidP="0046353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ГОЛОСУВАЛИ:  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«ЗА»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- 11</w:t>
      </w:r>
    </w:p>
    <w:p w:rsidR="00463532" w:rsidRDefault="00463532" w:rsidP="0046353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</w:p>
    <w:p w:rsidR="004C2654" w:rsidRDefault="00463532" w:rsidP="0046353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4C2654">
        <w:rPr>
          <w:rFonts w:ascii="Times New Roman" w:hAnsi="Times New Roman" w:cs="Times New Roman"/>
          <w:b/>
          <w:sz w:val="28"/>
          <w:szCs w:val="28"/>
          <w:lang w:val="uk-UA"/>
        </w:rPr>
        <w:t>ВИРІШИЛИ:</w:t>
      </w:r>
      <w:r w:rsidRPr="004C26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відповідальним за видачу і облік посвідчень члена Громадської ради комітет </w:t>
      </w:r>
      <w:r w:rsidR="008817AA">
        <w:rPr>
          <w:rFonts w:ascii="Times New Roman" w:hAnsi="Times New Roman" w:cs="Times New Roman"/>
          <w:sz w:val="28"/>
          <w:szCs w:val="28"/>
          <w:lang w:val="uk-UA"/>
        </w:rPr>
        <w:t xml:space="preserve">з питань громадського контролю ( Голова </w:t>
      </w:r>
      <w:proofErr w:type="spellStart"/>
      <w:r w:rsidR="008817AA">
        <w:rPr>
          <w:rFonts w:ascii="Times New Roman" w:hAnsi="Times New Roman" w:cs="Times New Roman"/>
          <w:sz w:val="28"/>
          <w:szCs w:val="28"/>
          <w:lang w:val="uk-UA"/>
        </w:rPr>
        <w:t>Василічєв</w:t>
      </w:r>
      <w:proofErr w:type="spellEnd"/>
      <w:r w:rsidR="008817AA">
        <w:rPr>
          <w:rFonts w:ascii="Times New Roman" w:hAnsi="Times New Roman" w:cs="Times New Roman"/>
          <w:sz w:val="28"/>
          <w:szCs w:val="28"/>
          <w:lang w:val="uk-UA"/>
        </w:rPr>
        <w:t xml:space="preserve"> Ю.)</w:t>
      </w:r>
    </w:p>
    <w:p w:rsidR="008817AA" w:rsidRDefault="008817AA" w:rsidP="0046353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F5699" w:rsidRPr="006F4AC4" w:rsidRDefault="00FF5699" w:rsidP="006F4AC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A1B34" w:rsidRDefault="0061171A" w:rsidP="006117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9A1B34">
        <w:rPr>
          <w:rFonts w:ascii="Times New Roman" w:hAnsi="Times New Roman" w:cs="Times New Roman"/>
          <w:sz w:val="28"/>
          <w:szCs w:val="28"/>
          <w:lang w:val="uk-UA"/>
        </w:rPr>
        <w:t>Голова Громадської ради</w:t>
      </w:r>
      <w:r w:rsidR="009A1B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B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B34">
        <w:rPr>
          <w:rFonts w:ascii="Times New Roman" w:hAnsi="Times New Roman" w:cs="Times New Roman"/>
          <w:sz w:val="28"/>
          <w:szCs w:val="28"/>
          <w:lang w:val="uk-UA"/>
        </w:rPr>
        <w:tab/>
        <w:t>Заболотна Н.О.</w:t>
      </w:r>
    </w:p>
    <w:p w:rsidR="009A1B34" w:rsidRDefault="009A1B34" w:rsidP="009A1B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A1B34" w:rsidRDefault="009A1B34" w:rsidP="009A1B3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9A1B34" w:rsidRDefault="009A1B34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</w:p>
    <w:p w:rsidR="00326A2C" w:rsidRDefault="00326A2C" w:rsidP="009A1B34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>Вик.</w:t>
      </w:r>
    </w:p>
    <w:p w:rsidR="00326A2C" w:rsidRPr="0008230F" w:rsidRDefault="00326A2C" w:rsidP="009A1B34">
      <w:pPr>
        <w:spacing w:after="0" w:line="240" w:lineRule="auto"/>
        <w:ind w:firstLine="708"/>
        <w:rPr>
          <w:lang w:val="uk-UA"/>
        </w:rPr>
      </w:pPr>
      <w:r>
        <w:rPr>
          <w:lang w:val="uk-UA"/>
        </w:rPr>
        <w:t>Заболотна Н.О.</w:t>
      </w:r>
    </w:p>
    <w:sectPr w:rsidR="00326A2C" w:rsidRPr="0008230F" w:rsidSect="006D24E5">
      <w:headerReference w:type="default" r:id="rId10"/>
      <w:pgSz w:w="11906" w:h="16838"/>
      <w:pgMar w:top="567" w:right="567" w:bottom="567" w:left="1134" w:header="397" w:footer="45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3C3" w:rsidRDefault="00ED73C3" w:rsidP="00F55D39">
      <w:pPr>
        <w:spacing w:after="0" w:line="240" w:lineRule="auto"/>
      </w:pPr>
      <w:r>
        <w:separator/>
      </w:r>
    </w:p>
  </w:endnote>
  <w:endnote w:type="continuationSeparator" w:id="0">
    <w:p w:rsidR="00ED73C3" w:rsidRDefault="00ED73C3" w:rsidP="00F5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3C3" w:rsidRDefault="00ED73C3" w:rsidP="00F55D39">
      <w:pPr>
        <w:spacing w:after="0" w:line="240" w:lineRule="auto"/>
      </w:pPr>
      <w:r>
        <w:separator/>
      </w:r>
    </w:p>
  </w:footnote>
  <w:footnote w:type="continuationSeparator" w:id="0">
    <w:p w:rsidR="00ED73C3" w:rsidRDefault="00ED73C3" w:rsidP="00F5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12219"/>
      <w:docPartObj>
        <w:docPartGallery w:val="Page Numbers (Top of Page)"/>
        <w:docPartUnique/>
      </w:docPartObj>
    </w:sdtPr>
    <w:sdtContent>
      <w:p w:rsidR="003636D6" w:rsidRDefault="00BC2C75">
        <w:pPr>
          <w:pStyle w:val="a7"/>
          <w:jc w:val="right"/>
        </w:pPr>
        <w:fldSimple w:instr=" PAGE   \* MERGEFORMAT ">
          <w:r w:rsidR="002D41C8">
            <w:rPr>
              <w:noProof/>
            </w:rPr>
            <w:t>9</w:t>
          </w:r>
        </w:fldSimple>
      </w:p>
    </w:sdtContent>
  </w:sdt>
  <w:p w:rsidR="003636D6" w:rsidRDefault="003636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0D9"/>
    <w:multiLevelType w:val="multilevel"/>
    <w:tmpl w:val="F8B0F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1">
    <w:nsid w:val="041674DD"/>
    <w:multiLevelType w:val="hybridMultilevel"/>
    <w:tmpl w:val="B3B0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15CF9"/>
    <w:multiLevelType w:val="hybridMultilevel"/>
    <w:tmpl w:val="E15056DE"/>
    <w:lvl w:ilvl="0" w:tplc="257457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34A4D"/>
    <w:multiLevelType w:val="hybridMultilevel"/>
    <w:tmpl w:val="56F42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10ED1"/>
    <w:multiLevelType w:val="hybridMultilevel"/>
    <w:tmpl w:val="12940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52B2F"/>
    <w:multiLevelType w:val="hybridMultilevel"/>
    <w:tmpl w:val="69622A9A"/>
    <w:lvl w:ilvl="0" w:tplc="704C8F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5029C"/>
    <w:multiLevelType w:val="hybridMultilevel"/>
    <w:tmpl w:val="47C6F286"/>
    <w:lvl w:ilvl="0" w:tplc="28B8A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D1046"/>
    <w:multiLevelType w:val="hybridMultilevel"/>
    <w:tmpl w:val="834A4DCC"/>
    <w:lvl w:ilvl="0" w:tplc="5E78B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530CD"/>
    <w:multiLevelType w:val="hybridMultilevel"/>
    <w:tmpl w:val="0A7CBB0A"/>
    <w:lvl w:ilvl="0" w:tplc="83A6DA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63915"/>
    <w:multiLevelType w:val="hybridMultilevel"/>
    <w:tmpl w:val="62FCCFEA"/>
    <w:lvl w:ilvl="0" w:tplc="EAF4582E">
      <w:start w:val="7"/>
      <w:numFmt w:val="bullet"/>
      <w:lvlText w:val="-"/>
      <w:lvlJc w:val="left"/>
      <w:pPr>
        <w:ind w:left="421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10">
    <w:nsid w:val="1B2766B5"/>
    <w:multiLevelType w:val="hybridMultilevel"/>
    <w:tmpl w:val="D9D4147A"/>
    <w:lvl w:ilvl="0" w:tplc="02D025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9093B"/>
    <w:multiLevelType w:val="hybridMultilevel"/>
    <w:tmpl w:val="66F2DC2E"/>
    <w:lvl w:ilvl="0" w:tplc="A4328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B4256"/>
    <w:multiLevelType w:val="hybridMultilevel"/>
    <w:tmpl w:val="E940E0EC"/>
    <w:lvl w:ilvl="0" w:tplc="A61C014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78F46CA"/>
    <w:multiLevelType w:val="hybridMultilevel"/>
    <w:tmpl w:val="3BA0EF0E"/>
    <w:lvl w:ilvl="0" w:tplc="0152FCE4">
      <w:start w:val="2"/>
      <w:numFmt w:val="bullet"/>
      <w:lvlText w:val="-"/>
      <w:lvlJc w:val="left"/>
      <w:pPr>
        <w:ind w:left="4215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14">
    <w:nsid w:val="2B521B19"/>
    <w:multiLevelType w:val="hybridMultilevel"/>
    <w:tmpl w:val="B4A6B65C"/>
    <w:lvl w:ilvl="0" w:tplc="CBCCD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B0B67"/>
    <w:multiLevelType w:val="hybridMultilevel"/>
    <w:tmpl w:val="D0A002D8"/>
    <w:lvl w:ilvl="0" w:tplc="EC588E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670CD"/>
    <w:multiLevelType w:val="hybridMultilevel"/>
    <w:tmpl w:val="38E06C5C"/>
    <w:lvl w:ilvl="0" w:tplc="311ED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35059B"/>
    <w:multiLevelType w:val="hybridMultilevel"/>
    <w:tmpl w:val="E128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60AEA"/>
    <w:multiLevelType w:val="hybridMultilevel"/>
    <w:tmpl w:val="CED20622"/>
    <w:lvl w:ilvl="0" w:tplc="9CDC1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033A75"/>
    <w:multiLevelType w:val="hybridMultilevel"/>
    <w:tmpl w:val="CD1434E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CD4468E"/>
    <w:multiLevelType w:val="hybridMultilevel"/>
    <w:tmpl w:val="D7AC6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427D0"/>
    <w:multiLevelType w:val="hybridMultilevel"/>
    <w:tmpl w:val="15224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5116E9"/>
    <w:multiLevelType w:val="hybridMultilevel"/>
    <w:tmpl w:val="B10A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106A54"/>
    <w:multiLevelType w:val="hybridMultilevel"/>
    <w:tmpl w:val="79A4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AF2A98"/>
    <w:multiLevelType w:val="hybridMultilevel"/>
    <w:tmpl w:val="B3B0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450DE"/>
    <w:multiLevelType w:val="hybridMultilevel"/>
    <w:tmpl w:val="C476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E7D13"/>
    <w:multiLevelType w:val="multilevel"/>
    <w:tmpl w:val="F8B0F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27">
    <w:nsid w:val="57063CDF"/>
    <w:multiLevelType w:val="hybridMultilevel"/>
    <w:tmpl w:val="D1203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B52CD"/>
    <w:multiLevelType w:val="hybridMultilevel"/>
    <w:tmpl w:val="983E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E1B49"/>
    <w:multiLevelType w:val="hybridMultilevel"/>
    <w:tmpl w:val="31E6976A"/>
    <w:lvl w:ilvl="0" w:tplc="1D7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442174"/>
    <w:multiLevelType w:val="hybridMultilevel"/>
    <w:tmpl w:val="1DB8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14A18"/>
    <w:multiLevelType w:val="hybridMultilevel"/>
    <w:tmpl w:val="59824F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1848A7"/>
    <w:multiLevelType w:val="hybridMultilevel"/>
    <w:tmpl w:val="FFDC5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905AB"/>
    <w:multiLevelType w:val="hybridMultilevel"/>
    <w:tmpl w:val="935254A4"/>
    <w:lvl w:ilvl="0" w:tplc="83C00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A92397A"/>
    <w:multiLevelType w:val="hybridMultilevel"/>
    <w:tmpl w:val="1A92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B0839"/>
    <w:multiLevelType w:val="hybridMultilevel"/>
    <w:tmpl w:val="2360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1B20"/>
    <w:multiLevelType w:val="hybridMultilevel"/>
    <w:tmpl w:val="37FC0B6A"/>
    <w:lvl w:ilvl="0" w:tplc="FEA81C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DA32F0"/>
    <w:multiLevelType w:val="hybridMultilevel"/>
    <w:tmpl w:val="CAB8AE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D43CFF"/>
    <w:multiLevelType w:val="hybridMultilevel"/>
    <w:tmpl w:val="8C4CC8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31"/>
  </w:num>
  <w:num w:numId="5">
    <w:abstractNumId w:val="38"/>
  </w:num>
  <w:num w:numId="6">
    <w:abstractNumId w:val="37"/>
  </w:num>
  <w:num w:numId="7">
    <w:abstractNumId w:val="34"/>
  </w:num>
  <w:num w:numId="8">
    <w:abstractNumId w:val="14"/>
  </w:num>
  <w:num w:numId="9">
    <w:abstractNumId w:val="23"/>
  </w:num>
  <w:num w:numId="10">
    <w:abstractNumId w:val="22"/>
  </w:num>
  <w:num w:numId="11">
    <w:abstractNumId w:val="6"/>
  </w:num>
  <w:num w:numId="12">
    <w:abstractNumId w:val="30"/>
  </w:num>
  <w:num w:numId="13">
    <w:abstractNumId w:val="5"/>
  </w:num>
  <w:num w:numId="14">
    <w:abstractNumId w:val="10"/>
  </w:num>
  <w:num w:numId="15">
    <w:abstractNumId w:val="1"/>
  </w:num>
  <w:num w:numId="16">
    <w:abstractNumId w:val="4"/>
  </w:num>
  <w:num w:numId="17">
    <w:abstractNumId w:val="27"/>
  </w:num>
  <w:num w:numId="18">
    <w:abstractNumId w:val="28"/>
  </w:num>
  <w:num w:numId="19">
    <w:abstractNumId w:val="20"/>
  </w:num>
  <w:num w:numId="20">
    <w:abstractNumId w:val="21"/>
  </w:num>
  <w:num w:numId="21">
    <w:abstractNumId w:val="3"/>
  </w:num>
  <w:num w:numId="22">
    <w:abstractNumId w:val="19"/>
  </w:num>
  <w:num w:numId="23">
    <w:abstractNumId w:val="8"/>
  </w:num>
  <w:num w:numId="24">
    <w:abstractNumId w:val="29"/>
  </w:num>
  <w:num w:numId="25">
    <w:abstractNumId w:val="26"/>
  </w:num>
  <w:num w:numId="26">
    <w:abstractNumId w:val="0"/>
  </w:num>
  <w:num w:numId="27">
    <w:abstractNumId w:val="33"/>
  </w:num>
  <w:num w:numId="28">
    <w:abstractNumId w:val="2"/>
  </w:num>
  <w:num w:numId="29">
    <w:abstractNumId w:val="7"/>
  </w:num>
  <w:num w:numId="30">
    <w:abstractNumId w:val="18"/>
  </w:num>
  <w:num w:numId="31">
    <w:abstractNumId w:val="16"/>
  </w:num>
  <w:num w:numId="32">
    <w:abstractNumId w:val="15"/>
  </w:num>
  <w:num w:numId="33">
    <w:abstractNumId w:val="25"/>
  </w:num>
  <w:num w:numId="34">
    <w:abstractNumId w:val="35"/>
  </w:num>
  <w:num w:numId="35">
    <w:abstractNumId w:val="36"/>
  </w:num>
  <w:num w:numId="36">
    <w:abstractNumId w:val="11"/>
  </w:num>
  <w:num w:numId="37">
    <w:abstractNumId w:val="32"/>
  </w:num>
  <w:num w:numId="38">
    <w:abstractNumId w:val="13"/>
  </w:num>
  <w:num w:numId="39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D65"/>
    <w:rsid w:val="0000194F"/>
    <w:rsid w:val="00010C53"/>
    <w:rsid w:val="00016372"/>
    <w:rsid w:val="000620BE"/>
    <w:rsid w:val="0008141B"/>
    <w:rsid w:val="0008230F"/>
    <w:rsid w:val="000B05F6"/>
    <w:rsid w:val="000B7A5A"/>
    <w:rsid w:val="000D164C"/>
    <w:rsid w:val="000D1D04"/>
    <w:rsid w:val="000F4030"/>
    <w:rsid w:val="001017D5"/>
    <w:rsid w:val="00106AEA"/>
    <w:rsid w:val="00111BE5"/>
    <w:rsid w:val="0011412A"/>
    <w:rsid w:val="00117F4B"/>
    <w:rsid w:val="00131C6E"/>
    <w:rsid w:val="00147A1E"/>
    <w:rsid w:val="00162F2F"/>
    <w:rsid w:val="00174315"/>
    <w:rsid w:val="00192DE5"/>
    <w:rsid w:val="001A1AE6"/>
    <w:rsid w:val="001A733E"/>
    <w:rsid w:val="001A79F4"/>
    <w:rsid w:val="001B4476"/>
    <w:rsid w:val="001B45A9"/>
    <w:rsid w:val="001B64A2"/>
    <w:rsid w:val="001D0CD9"/>
    <w:rsid w:val="001D734B"/>
    <w:rsid w:val="001E1E7F"/>
    <w:rsid w:val="001F1624"/>
    <w:rsid w:val="001F7D62"/>
    <w:rsid w:val="00220E10"/>
    <w:rsid w:val="002227A4"/>
    <w:rsid w:val="002317FA"/>
    <w:rsid w:val="002440DC"/>
    <w:rsid w:val="002945E1"/>
    <w:rsid w:val="002C13EB"/>
    <w:rsid w:val="002C7028"/>
    <w:rsid w:val="002D41C8"/>
    <w:rsid w:val="002E11DA"/>
    <w:rsid w:val="002E1C2D"/>
    <w:rsid w:val="002E75D2"/>
    <w:rsid w:val="00326A2C"/>
    <w:rsid w:val="0033119E"/>
    <w:rsid w:val="003636D6"/>
    <w:rsid w:val="003664C0"/>
    <w:rsid w:val="00376A1E"/>
    <w:rsid w:val="00382E75"/>
    <w:rsid w:val="00396326"/>
    <w:rsid w:val="003B12ED"/>
    <w:rsid w:val="003E7D5C"/>
    <w:rsid w:val="003F28BE"/>
    <w:rsid w:val="00402406"/>
    <w:rsid w:val="00404967"/>
    <w:rsid w:val="00404980"/>
    <w:rsid w:val="004221FC"/>
    <w:rsid w:val="00424C1A"/>
    <w:rsid w:val="00431173"/>
    <w:rsid w:val="00431E5B"/>
    <w:rsid w:val="00437F8B"/>
    <w:rsid w:val="004531ED"/>
    <w:rsid w:val="00463532"/>
    <w:rsid w:val="00476EB9"/>
    <w:rsid w:val="004915E7"/>
    <w:rsid w:val="0049213F"/>
    <w:rsid w:val="004A0AF0"/>
    <w:rsid w:val="004A27F3"/>
    <w:rsid w:val="004A7E72"/>
    <w:rsid w:val="004B2705"/>
    <w:rsid w:val="004C2654"/>
    <w:rsid w:val="004E5803"/>
    <w:rsid w:val="004F026C"/>
    <w:rsid w:val="00501D44"/>
    <w:rsid w:val="00556EC2"/>
    <w:rsid w:val="00572621"/>
    <w:rsid w:val="00577DA8"/>
    <w:rsid w:val="005A3394"/>
    <w:rsid w:val="005A7EA2"/>
    <w:rsid w:val="005B4602"/>
    <w:rsid w:val="005C152D"/>
    <w:rsid w:val="005E486E"/>
    <w:rsid w:val="005E5134"/>
    <w:rsid w:val="0061171A"/>
    <w:rsid w:val="00622D74"/>
    <w:rsid w:val="00630999"/>
    <w:rsid w:val="006320E4"/>
    <w:rsid w:val="00633F11"/>
    <w:rsid w:val="00634238"/>
    <w:rsid w:val="006500AA"/>
    <w:rsid w:val="006677B6"/>
    <w:rsid w:val="0067631D"/>
    <w:rsid w:val="006B37C1"/>
    <w:rsid w:val="006B5A2F"/>
    <w:rsid w:val="006D24E5"/>
    <w:rsid w:val="006D7D4C"/>
    <w:rsid w:val="006F4AC4"/>
    <w:rsid w:val="00712F1B"/>
    <w:rsid w:val="007210F4"/>
    <w:rsid w:val="00722D5B"/>
    <w:rsid w:val="00724ADB"/>
    <w:rsid w:val="00725DFE"/>
    <w:rsid w:val="00757821"/>
    <w:rsid w:val="00772731"/>
    <w:rsid w:val="007A0C6B"/>
    <w:rsid w:val="007A2F37"/>
    <w:rsid w:val="007A76F9"/>
    <w:rsid w:val="007B361D"/>
    <w:rsid w:val="007C6E67"/>
    <w:rsid w:val="007D5FA4"/>
    <w:rsid w:val="00805B5C"/>
    <w:rsid w:val="00825A91"/>
    <w:rsid w:val="008274B7"/>
    <w:rsid w:val="00831EF7"/>
    <w:rsid w:val="00840D92"/>
    <w:rsid w:val="00845220"/>
    <w:rsid w:val="0085017F"/>
    <w:rsid w:val="00862C39"/>
    <w:rsid w:val="008652B8"/>
    <w:rsid w:val="00867517"/>
    <w:rsid w:val="008817AA"/>
    <w:rsid w:val="00897B6A"/>
    <w:rsid w:val="008F5E2D"/>
    <w:rsid w:val="009012D5"/>
    <w:rsid w:val="009771B6"/>
    <w:rsid w:val="00985639"/>
    <w:rsid w:val="009948E4"/>
    <w:rsid w:val="009A1B34"/>
    <w:rsid w:val="009A23E4"/>
    <w:rsid w:val="009A7415"/>
    <w:rsid w:val="009D2816"/>
    <w:rsid w:val="009D3E2C"/>
    <w:rsid w:val="009D6759"/>
    <w:rsid w:val="009E4698"/>
    <w:rsid w:val="009E6153"/>
    <w:rsid w:val="00A01A95"/>
    <w:rsid w:val="00A0617E"/>
    <w:rsid w:val="00A3475E"/>
    <w:rsid w:val="00A45482"/>
    <w:rsid w:val="00A57E98"/>
    <w:rsid w:val="00A863E4"/>
    <w:rsid w:val="00A86AE0"/>
    <w:rsid w:val="00A90E0D"/>
    <w:rsid w:val="00AB5D65"/>
    <w:rsid w:val="00AC1936"/>
    <w:rsid w:val="00AD7AD3"/>
    <w:rsid w:val="00AE35EE"/>
    <w:rsid w:val="00AF156F"/>
    <w:rsid w:val="00B00143"/>
    <w:rsid w:val="00B04816"/>
    <w:rsid w:val="00B05B18"/>
    <w:rsid w:val="00B06ADA"/>
    <w:rsid w:val="00B36335"/>
    <w:rsid w:val="00B5280D"/>
    <w:rsid w:val="00B661DC"/>
    <w:rsid w:val="00B75EEE"/>
    <w:rsid w:val="00B81562"/>
    <w:rsid w:val="00B86E9C"/>
    <w:rsid w:val="00B94621"/>
    <w:rsid w:val="00BC2C75"/>
    <w:rsid w:val="00BC3493"/>
    <w:rsid w:val="00BD0668"/>
    <w:rsid w:val="00BD2946"/>
    <w:rsid w:val="00BE1485"/>
    <w:rsid w:val="00C053A8"/>
    <w:rsid w:val="00C11710"/>
    <w:rsid w:val="00C301CC"/>
    <w:rsid w:val="00C62541"/>
    <w:rsid w:val="00C65FBB"/>
    <w:rsid w:val="00C6645E"/>
    <w:rsid w:val="00C7732A"/>
    <w:rsid w:val="00C83B5B"/>
    <w:rsid w:val="00C93D87"/>
    <w:rsid w:val="00C957F6"/>
    <w:rsid w:val="00CA1273"/>
    <w:rsid w:val="00CA69F9"/>
    <w:rsid w:val="00CC7F70"/>
    <w:rsid w:val="00CD76D2"/>
    <w:rsid w:val="00CE099E"/>
    <w:rsid w:val="00CF0F63"/>
    <w:rsid w:val="00CF4752"/>
    <w:rsid w:val="00D34684"/>
    <w:rsid w:val="00D52294"/>
    <w:rsid w:val="00D6090C"/>
    <w:rsid w:val="00D613C1"/>
    <w:rsid w:val="00D87D32"/>
    <w:rsid w:val="00DA1DC3"/>
    <w:rsid w:val="00DC216E"/>
    <w:rsid w:val="00DD0C03"/>
    <w:rsid w:val="00DD358D"/>
    <w:rsid w:val="00DD4270"/>
    <w:rsid w:val="00DE35D4"/>
    <w:rsid w:val="00DE535A"/>
    <w:rsid w:val="00E14C97"/>
    <w:rsid w:val="00E15062"/>
    <w:rsid w:val="00E51351"/>
    <w:rsid w:val="00E524B0"/>
    <w:rsid w:val="00E56D9C"/>
    <w:rsid w:val="00E72463"/>
    <w:rsid w:val="00EB4D70"/>
    <w:rsid w:val="00EC0192"/>
    <w:rsid w:val="00EC2136"/>
    <w:rsid w:val="00EC7020"/>
    <w:rsid w:val="00ED1AEB"/>
    <w:rsid w:val="00ED3F68"/>
    <w:rsid w:val="00ED73C3"/>
    <w:rsid w:val="00EF6CB1"/>
    <w:rsid w:val="00EF7F7C"/>
    <w:rsid w:val="00F32496"/>
    <w:rsid w:val="00F55D39"/>
    <w:rsid w:val="00F70752"/>
    <w:rsid w:val="00F810E8"/>
    <w:rsid w:val="00FD4ECA"/>
    <w:rsid w:val="00FE2F22"/>
    <w:rsid w:val="00FF0D2B"/>
    <w:rsid w:val="00FF4EBF"/>
    <w:rsid w:val="00FF5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52"/>
  </w:style>
  <w:style w:type="paragraph" w:styleId="1">
    <w:name w:val="heading 1"/>
    <w:basedOn w:val="a"/>
    <w:next w:val="a"/>
    <w:link w:val="10"/>
    <w:uiPriority w:val="9"/>
    <w:qFormat/>
    <w:rsid w:val="00AC19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90E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D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230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7D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C19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5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5D39"/>
  </w:style>
  <w:style w:type="paragraph" w:styleId="a9">
    <w:name w:val="footer"/>
    <w:basedOn w:val="a"/>
    <w:link w:val="aa"/>
    <w:uiPriority w:val="99"/>
    <w:semiHidden/>
    <w:unhideWhenUsed/>
    <w:rsid w:val="00F55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5D39"/>
  </w:style>
  <w:style w:type="character" w:customStyle="1" w:styleId="textexposedshow">
    <w:name w:val="text_exposed_show"/>
    <w:basedOn w:val="a0"/>
    <w:rsid w:val="001B45A9"/>
  </w:style>
  <w:style w:type="character" w:customStyle="1" w:styleId="apple-converted-space">
    <w:name w:val="apple-converted-space"/>
    <w:basedOn w:val="a0"/>
    <w:rsid w:val="001B45A9"/>
  </w:style>
  <w:style w:type="table" w:styleId="ab">
    <w:name w:val="Table Grid"/>
    <w:basedOn w:val="a1"/>
    <w:uiPriority w:val="59"/>
    <w:rsid w:val="0099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5E486E"/>
    <w:rPr>
      <w:b/>
      <w:bCs/>
    </w:rPr>
  </w:style>
  <w:style w:type="paragraph" w:customStyle="1" w:styleId="ad">
    <w:name w:val="Знак Знак Знак"/>
    <w:basedOn w:val="a"/>
    <w:rsid w:val="0000194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90E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e">
    <w:name w:val="Emphasis"/>
    <w:basedOn w:val="a0"/>
    <w:uiPriority w:val="20"/>
    <w:qFormat/>
    <w:rsid w:val="00A90E0D"/>
    <w:rPr>
      <w:i/>
      <w:iCs/>
    </w:rPr>
  </w:style>
  <w:style w:type="paragraph" w:styleId="af">
    <w:name w:val="Normal (Web)"/>
    <w:basedOn w:val="a"/>
    <w:uiPriority w:val="99"/>
    <w:unhideWhenUsed/>
    <w:rsid w:val="004C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omrada.zp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omradazp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9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uvp01</cp:lastModifiedBy>
  <cp:revision>86</cp:revision>
  <dcterms:created xsi:type="dcterms:W3CDTF">2014-07-27T21:57:00Z</dcterms:created>
  <dcterms:modified xsi:type="dcterms:W3CDTF">2014-11-26T07:22:00Z</dcterms:modified>
</cp:coreProperties>
</file>