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4F" w:rsidRDefault="003E1C4F" w:rsidP="003E1C4F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3E1C4F" w:rsidRPr="00B42B52" w:rsidRDefault="003E1C4F" w:rsidP="003E1C4F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</w:t>
      </w:r>
      <w:r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 xml:space="preserve"> Запорізької  облдержадміністрації</w:t>
      </w:r>
    </w:p>
    <w:p w:rsidR="003E1C4F" w:rsidRDefault="003E1C4F" w:rsidP="003E1C4F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прийнятих за червень 2017 року</w:t>
      </w:r>
    </w:p>
    <w:p w:rsidR="003E1C4F" w:rsidRDefault="003E1C4F" w:rsidP="003E1C4F">
      <w:pPr>
        <w:tabs>
          <w:tab w:val="left" w:pos="1424"/>
        </w:tabs>
        <w:jc w:val="center"/>
        <w:rPr>
          <w:sz w:val="28"/>
          <w:lang w:val="uk-UA"/>
        </w:rPr>
      </w:pPr>
    </w:p>
    <w:p w:rsidR="003E1C4F" w:rsidRDefault="003E1C4F" w:rsidP="003E1C4F">
      <w:pPr>
        <w:tabs>
          <w:tab w:val="left" w:pos="1424"/>
        </w:tabs>
        <w:rPr>
          <w:sz w:val="28"/>
          <w:lang w:val="uk-UA"/>
        </w:rPr>
      </w:pPr>
    </w:p>
    <w:tbl>
      <w:tblPr>
        <w:tblW w:w="1403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814"/>
        <w:gridCol w:w="709"/>
        <w:gridCol w:w="1134"/>
        <w:gridCol w:w="6520"/>
        <w:gridCol w:w="4395"/>
      </w:tblGrid>
      <w:tr w:rsidR="003E1C4F" w:rsidRPr="006C5617" w:rsidTr="003E1C4F">
        <w:trPr>
          <w:trHeight w:val="144"/>
        </w:trPr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3E1C4F" w:rsidRPr="006C5617" w:rsidRDefault="003E1C4F" w:rsidP="00DD7AB7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3E1C4F" w:rsidRPr="006C5617" w:rsidRDefault="003E1C4F" w:rsidP="00DD7AB7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 xml:space="preserve">та </w:t>
            </w:r>
            <w:proofErr w:type="spellStart"/>
            <w:r w:rsidRPr="006C5617">
              <w:rPr>
                <w:lang w:val="uk-UA"/>
              </w:rPr>
              <w:t>нормотворення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E1C4F" w:rsidRPr="006C5617" w:rsidRDefault="003E1C4F" w:rsidP="00DD7AB7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E1C4F" w:rsidRPr="006C5617" w:rsidRDefault="003E1C4F" w:rsidP="00DD7AB7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:rsidR="003E1C4F" w:rsidRPr="006C5617" w:rsidRDefault="003E1C4F" w:rsidP="00DD7AB7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3E1C4F" w:rsidRPr="006C5617" w:rsidRDefault="003E1C4F" w:rsidP="00DD7AB7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3E1C4F" w:rsidRPr="006C5617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814" w:type="dxa"/>
          </w:tcPr>
          <w:p w:rsidR="003E1C4F" w:rsidRPr="006B023B" w:rsidRDefault="003E1C4F" w:rsidP="00DD7AB7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3E1C4F" w:rsidRPr="006B023B" w:rsidRDefault="003E1C4F" w:rsidP="00DD7AB7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3E1C4F" w:rsidRPr="006B023B" w:rsidRDefault="003E1C4F" w:rsidP="00DD7AB7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6520" w:type="dxa"/>
          </w:tcPr>
          <w:p w:rsidR="003E1C4F" w:rsidRPr="006B023B" w:rsidRDefault="003E1C4F" w:rsidP="00DD7AB7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395" w:type="dxa"/>
          </w:tcPr>
          <w:p w:rsidR="003E1C4F" w:rsidRPr="006B023B" w:rsidRDefault="003E1C4F" w:rsidP="00DD7AB7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3E1C4F" w:rsidRPr="006C5617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</w:tcPr>
          <w:p w:rsidR="003E1C4F" w:rsidRPr="00917316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3E1C4F" w:rsidRPr="006C561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0447</w:t>
            </w:r>
          </w:p>
        </w:tc>
        <w:tc>
          <w:tcPr>
            <w:tcW w:w="6520" w:type="dxa"/>
          </w:tcPr>
          <w:p w:rsidR="003E1C4F" w:rsidRPr="006747A3" w:rsidRDefault="003E1C4F" w:rsidP="00DD7AB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6747A3">
              <w:rPr>
                <w:rFonts w:eastAsiaTheme="minorHAnsi"/>
                <w:sz w:val="24"/>
                <w:szCs w:val="24"/>
                <w:lang w:val="uk-UA" w:eastAsia="en-US"/>
              </w:rPr>
              <w:t xml:space="preserve">Про 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>проведення семінарських занять для вчителів німецької мови</w:t>
            </w: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участь вчителів німецької мови</w:t>
            </w:r>
          </w:p>
        </w:tc>
      </w:tr>
      <w:tr w:rsidR="003E1C4F" w:rsidRPr="006C5617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E1C4F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02.06.17 </w:t>
            </w:r>
          </w:p>
          <w:p w:rsidR="003E1C4F" w:rsidRPr="007D0D6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0448</w:t>
            </w:r>
          </w:p>
        </w:tc>
        <w:tc>
          <w:tcPr>
            <w:tcW w:w="6520" w:type="dxa"/>
          </w:tcPr>
          <w:p w:rsidR="003E1C4F" w:rsidRPr="00224F56" w:rsidRDefault="003E1C4F" w:rsidP="00DD7AB7">
            <w:pPr>
              <w:tabs>
                <w:tab w:val="left" w:pos="1424"/>
              </w:tabs>
              <w:spacing w:line="48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туру Всеукраїнського конкурсу «Інноваційний урок фізичної культури та урок фізичної культури з елементами футболу»</w:t>
            </w:r>
          </w:p>
        </w:tc>
        <w:tc>
          <w:tcPr>
            <w:tcW w:w="4395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результати обласного етапу Конкурсу</w:t>
            </w:r>
          </w:p>
        </w:tc>
      </w:tr>
      <w:tr w:rsidR="003E1C4F" w:rsidRPr="006C5617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02.06.17 </w:t>
            </w:r>
          </w:p>
          <w:p w:rsidR="003E1C4F" w:rsidRPr="006C561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0449</w:t>
            </w:r>
          </w:p>
        </w:tc>
        <w:tc>
          <w:tcPr>
            <w:tcW w:w="6520" w:type="dxa"/>
          </w:tcPr>
          <w:p w:rsidR="003E1C4F" w:rsidRPr="007A2C84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 71-ї</w:t>
            </w:r>
            <w:r w:rsidRPr="007615C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Обласної спартакіади школярів Запорізької області </w:t>
            </w:r>
          </w:p>
        </w:tc>
        <w:tc>
          <w:tcPr>
            <w:tcW w:w="4395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результати 71-ї</w:t>
            </w:r>
            <w:r w:rsidRPr="007615C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Обласної спартакіади школярів Запорізької області</w:t>
            </w:r>
          </w:p>
        </w:tc>
      </w:tr>
      <w:tr w:rsidR="003E1C4F" w:rsidRPr="0084037B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E1C4F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02.06.17 </w:t>
            </w:r>
          </w:p>
          <w:p w:rsidR="003E1C4F" w:rsidRPr="007D0D6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0450</w:t>
            </w:r>
          </w:p>
        </w:tc>
        <w:tc>
          <w:tcPr>
            <w:tcW w:w="6520" w:type="dxa"/>
          </w:tcPr>
          <w:p w:rsidR="003E1C4F" w:rsidRPr="00E950A6" w:rsidRDefault="003E1C4F" w:rsidP="00DD7AB7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етапу Всеукраїнської трудової акції «Кролик»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переможцями та нагородити грамотою</w:t>
            </w:r>
          </w:p>
        </w:tc>
      </w:tr>
      <w:tr w:rsidR="003E1C4F" w:rsidRPr="006C5617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 </w:t>
            </w: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451</w:t>
            </w:r>
          </w:p>
        </w:tc>
        <w:tc>
          <w:tcPr>
            <w:tcW w:w="6520" w:type="dxa"/>
          </w:tcPr>
          <w:p w:rsidR="003E1C4F" w:rsidRPr="00CD0312" w:rsidRDefault="003E1C4F" w:rsidP="00DD7AB7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Всеукраїнського конкурсу «Квітуча Україна»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переможців</w:t>
            </w:r>
          </w:p>
        </w:tc>
      </w:tr>
      <w:tr w:rsidR="003E1C4F" w:rsidRPr="006C5617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06.06.17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0452</w:t>
            </w:r>
          </w:p>
        </w:tc>
        <w:tc>
          <w:tcPr>
            <w:tcW w:w="6520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результати внутрішнього аудиту та впровадження </w:t>
            </w:r>
            <w:r>
              <w:rPr>
                <w:sz w:val="24"/>
                <w:szCs w:val="24"/>
                <w:lang w:val="uk-UA"/>
              </w:rPr>
              <w:lastRenderedPageBreak/>
              <w:t>рекомендацій</w:t>
            </w:r>
          </w:p>
        </w:tc>
        <w:tc>
          <w:tcPr>
            <w:tcW w:w="4395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Забезпечити виконання плану заходів </w:t>
            </w:r>
            <w:r>
              <w:rPr>
                <w:sz w:val="24"/>
                <w:szCs w:val="24"/>
                <w:lang w:val="uk-UA"/>
              </w:rPr>
              <w:lastRenderedPageBreak/>
              <w:t>впровадження аудиторських рекомендацій</w:t>
            </w:r>
          </w:p>
        </w:tc>
      </w:tr>
      <w:tr w:rsidR="003E1C4F" w:rsidRPr="006C5617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0453</w:t>
            </w:r>
          </w:p>
        </w:tc>
        <w:tc>
          <w:tcPr>
            <w:tcW w:w="6520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до проведення Всеукраїнського науково-практичного семінару «Світ дитинства»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складу організаційного комітету Семінару (додатки)</w:t>
            </w:r>
          </w:p>
        </w:tc>
      </w:tr>
      <w:tr w:rsidR="003E1C4F" w:rsidRPr="006C5617" w:rsidTr="003E1C4F">
        <w:trPr>
          <w:trHeight w:val="800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06.06.17</w:t>
            </w:r>
            <w:r w:rsidRPr="00875279">
              <w:rPr>
                <w:sz w:val="24"/>
                <w:lang w:val="uk-UA"/>
              </w:rPr>
              <w:t xml:space="preserve"> 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0454</w:t>
            </w:r>
          </w:p>
        </w:tc>
        <w:tc>
          <w:tcPr>
            <w:tcW w:w="6520" w:type="dxa"/>
          </w:tcPr>
          <w:p w:rsidR="003E1C4F" w:rsidRPr="00492299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«Запорізький обласний ліцей-інтернат з посиленою військово-фізичною підготовкою «Захисник» Запорізької обласної ради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</w:t>
            </w:r>
          </w:p>
        </w:tc>
      </w:tr>
      <w:tr w:rsidR="003E1C4F" w:rsidRPr="00716D8B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455</w:t>
            </w:r>
          </w:p>
        </w:tc>
        <w:tc>
          <w:tcPr>
            <w:tcW w:w="6520" w:type="dxa"/>
          </w:tcPr>
          <w:p w:rsidR="003E1C4F" w:rsidRPr="00492299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та </w:t>
            </w:r>
            <w:r w:rsidRPr="00943D63">
              <w:rPr>
                <w:sz w:val="24"/>
                <w:szCs w:val="24"/>
                <w:lang w:val="uk-UA"/>
              </w:rPr>
              <w:t>затвердження нової редакції додатку №1 до наказу Департаменту освіти і науки</w:t>
            </w:r>
            <w:r>
              <w:rPr>
                <w:sz w:val="24"/>
                <w:szCs w:val="24"/>
                <w:lang w:val="uk-UA"/>
              </w:rPr>
              <w:t xml:space="preserve"> облдержадміністрації від 31.05.2017 № 0444  «Про оздоровлення дітей із малозабезпечених сімей, багатодітних родин – вихованців </w:t>
            </w:r>
            <w:proofErr w:type="spellStart"/>
            <w:r>
              <w:rPr>
                <w:sz w:val="24"/>
                <w:szCs w:val="24"/>
                <w:lang w:val="uk-UA"/>
              </w:rPr>
              <w:t>інтернатних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закладів влітку 2017 року у пришкільному таборі відпочинку та оздоровлення «Чайка»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Кам’янсько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– Дніпровська загальноосвітня школа-інтернат» Запорізької обласної ради»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Про внесення змін </w:t>
            </w:r>
            <w:r w:rsidRPr="00943D63">
              <w:rPr>
                <w:sz w:val="24"/>
                <w:szCs w:val="24"/>
                <w:lang w:val="uk-UA"/>
              </w:rPr>
              <w:t>нової редакції додатку №1 до наказу</w:t>
            </w:r>
          </w:p>
        </w:tc>
      </w:tr>
      <w:tr w:rsidR="003E1C4F" w:rsidRPr="006C5617" w:rsidTr="003E1C4F">
        <w:trPr>
          <w:trHeight w:val="95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456</w:t>
            </w:r>
          </w:p>
        </w:tc>
        <w:tc>
          <w:tcPr>
            <w:tcW w:w="6520" w:type="dxa"/>
          </w:tcPr>
          <w:p w:rsidR="003E1C4F" w:rsidRPr="00492299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екскурсії до м. Дніпро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складу груп учнів (додатки)</w:t>
            </w:r>
          </w:p>
        </w:tc>
      </w:tr>
      <w:tr w:rsidR="003E1C4F" w:rsidRPr="006C5617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0457</w:t>
            </w:r>
          </w:p>
        </w:tc>
        <w:tc>
          <w:tcPr>
            <w:tcW w:w="6520" w:type="dxa"/>
          </w:tcPr>
          <w:p w:rsidR="003E1C4F" w:rsidRPr="00062A68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фестивалю-виставки «Перлинки Запорізького краю»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грамотами</w:t>
            </w:r>
          </w:p>
        </w:tc>
      </w:tr>
      <w:tr w:rsidR="003E1C4F" w:rsidRPr="00472A08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0458</w:t>
            </w:r>
          </w:p>
        </w:tc>
        <w:tc>
          <w:tcPr>
            <w:tcW w:w="6520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екскурсії до м. Запоріжжя 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складу груп учнів (додатки)</w:t>
            </w:r>
          </w:p>
        </w:tc>
      </w:tr>
      <w:tr w:rsidR="003E1C4F" w:rsidRPr="00472A08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459</w:t>
            </w:r>
          </w:p>
        </w:tc>
        <w:tc>
          <w:tcPr>
            <w:tcW w:w="6520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формування та експертизу робочих навчальних планів ЗНЗ на 2017/18 навчальний рік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формування та експертизу робочих навчальних планів</w:t>
            </w:r>
          </w:p>
        </w:tc>
      </w:tr>
      <w:tr w:rsidR="003E1C4F" w:rsidRPr="00472A08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0460</w:t>
            </w:r>
          </w:p>
        </w:tc>
        <w:tc>
          <w:tcPr>
            <w:tcW w:w="6520" w:type="dxa"/>
          </w:tcPr>
          <w:p w:rsidR="003E1C4F" w:rsidRPr="005A17B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</w:t>
            </w:r>
          </w:p>
        </w:tc>
      </w:tr>
      <w:tr w:rsidR="003E1C4F" w:rsidRPr="00D7619A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461</w:t>
            </w:r>
          </w:p>
        </w:tc>
        <w:tc>
          <w:tcPr>
            <w:tcW w:w="6520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рукописів навчальної літератури для позашкільних навчальних закладів системи освіти 2017 року</w:t>
            </w:r>
          </w:p>
        </w:tc>
        <w:tc>
          <w:tcPr>
            <w:tcW w:w="4395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</w:t>
            </w:r>
          </w:p>
        </w:tc>
      </w:tr>
      <w:tr w:rsidR="003E1C4F" w:rsidRPr="006C5617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«- «</w:t>
            </w:r>
          </w:p>
        </w:tc>
        <w:tc>
          <w:tcPr>
            <w:tcW w:w="709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lastRenderedPageBreak/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Від </w:t>
            </w:r>
            <w:r>
              <w:rPr>
                <w:sz w:val="24"/>
                <w:lang w:val="uk-UA"/>
              </w:rPr>
              <w:lastRenderedPageBreak/>
              <w:t>12.06.17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462</w:t>
            </w:r>
          </w:p>
        </w:tc>
        <w:tc>
          <w:tcPr>
            <w:tcW w:w="6520" w:type="dxa"/>
          </w:tcPr>
          <w:p w:rsidR="003E1C4F" w:rsidRPr="00E950A6" w:rsidRDefault="003E1C4F" w:rsidP="00DD7AB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 стан організації індивідуальної форми навчання у </w:t>
            </w:r>
            <w:r>
              <w:rPr>
                <w:sz w:val="24"/>
                <w:lang w:val="uk-UA"/>
              </w:rPr>
              <w:lastRenderedPageBreak/>
              <w:t>школах-інтернатах у 2016/2017 навчальному році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Забезпечити індивідуальний підхід при </w:t>
            </w:r>
            <w:r>
              <w:rPr>
                <w:sz w:val="24"/>
                <w:lang w:val="uk-UA"/>
              </w:rPr>
              <w:lastRenderedPageBreak/>
              <w:t>визначенні доцільності організації</w:t>
            </w:r>
          </w:p>
        </w:tc>
      </w:tr>
      <w:tr w:rsidR="003E1C4F" w:rsidRPr="006C5617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463</w:t>
            </w:r>
          </w:p>
        </w:tc>
        <w:tc>
          <w:tcPr>
            <w:tcW w:w="6520" w:type="dxa"/>
          </w:tcPr>
          <w:p w:rsidR="003E1C4F" w:rsidRPr="00295CC2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оздоровлення дітей пільгових категорій влітку 2017 року у пришкільному таборі відпочинку та оздоровлення «Веселка»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Вільнянська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спеціальна загальноосвітня школа-інтернат» Запорізької обласної ради</w:t>
            </w:r>
          </w:p>
        </w:tc>
        <w:tc>
          <w:tcPr>
            <w:tcW w:w="4395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забезпечення підбору  педагогічних кадрів для роботи з дітьми </w:t>
            </w:r>
          </w:p>
        </w:tc>
      </w:tr>
      <w:tr w:rsidR="003E1C4F" w:rsidRPr="006C2601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464</w:t>
            </w:r>
          </w:p>
        </w:tc>
        <w:tc>
          <w:tcPr>
            <w:tcW w:w="6520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методичної допомоги з організації інклюзивного навчання </w:t>
            </w:r>
          </w:p>
        </w:tc>
        <w:tc>
          <w:tcPr>
            <w:tcW w:w="4395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методичної допомоги з організації інклюзивного навчання</w:t>
            </w:r>
          </w:p>
        </w:tc>
      </w:tr>
      <w:tr w:rsidR="003E1C4F" w:rsidRPr="006E17DB" w:rsidTr="003E1C4F">
        <w:trPr>
          <w:trHeight w:val="75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465</w:t>
            </w:r>
          </w:p>
        </w:tc>
        <w:tc>
          <w:tcPr>
            <w:tcW w:w="6520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спеціалізований тренінг</w:t>
            </w:r>
          </w:p>
        </w:tc>
        <w:tc>
          <w:tcPr>
            <w:tcW w:w="4395" w:type="dxa"/>
          </w:tcPr>
          <w:p w:rsidR="003E1C4F" w:rsidRPr="008B2F1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тренінгу</w:t>
            </w:r>
          </w:p>
        </w:tc>
      </w:tr>
      <w:tr w:rsidR="003E1C4F" w:rsidRPr="006C2601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0466</w:t>
            </w:r>
          </w:p>
        </w:tc>
        <w:tc>
          <w:tcPr>
            <w:tcW w:w="6520" w:type="dxa"/>
          </w:tcPr>
          <w:p w:rsidR="003E1C4F" w:rsidRPr="00C33F30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півфіналу Всеукраїнського освітнього проекту «Відкривай Україну»</w:t>
            </w:r>
          </w:p>
        </w:tc>
        <w:tc>
          <w:tcPr>
            <w:tcW w:w="4395" w:type="dxa"/>
          </w:tcPr>
          <w:p w:rsidR="003E1C4F" w:rsidRPr="00C33F30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</w:t>
            </w:r>
          </w:p>
        </w:tc>
      </w:tr>
      <w:tr w:rsidR="003E1C4F" w:rsidRPr="00FD6124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467</w:t>
            </w:r>
          </w:p>
        </w:tc>
        <w:tc>
          <w:tcPr>
            <w:tcW w:w="6520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Грамотою Департаменту освіти і науки облдержадміністрації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</w:t>
            </w:r>
          </w:p>
        </w:tc>
      </w:tr>
      <w:tr w:rsidR="003E1C4F" w:rsidRPr="002421B4" w:rsidTr="003E1C4F">
        <w:trPr>
          <w:trHeight w:val="81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468</w:t>
            </w:r>
          </w:p>
        </w:tc>
        <w:tc>
          <w:tcPr>
            <w:tcW w:w="6520" w:type="dxa"/>
          </w:tcPr>
          <w:p w:rsidR="003E1C4F" w:rsidRPr="00033DA3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обласних весняних відкритих конкурсів з науково-технічної творчості учнівської молоді</w:t>
            </w:r>
          </w:p>
        </w:tc>
        <w:tc>
          <w:tcPr>
            <w:tcW w:w="4395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призовими кубками та грамотами</w:t>
            </w:r>
          </w:p>
        </w:tc>
      </w:tr>
      <w:tr w:rsidR="003E1C4F" w:rsidRPr="00875279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469</w:t>
            </w:r>
          </w:p>
        </w:tc>
        <w:tc>
          <w:tcPr>
            <w:tcW w:w="6520" w:type="dxa"/>
          </w:tcPr>
          <w:p w:rsidR="003E1C4F" w:rsidRPr="00097679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індивідуального навчання хворих на туберкульоз учнів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індивідуальне навчання хворих на туберкульоз учнів</w:t>
            </w:r>
          </w:p>
        </w:tc>
      </w:tr>
      <w:tr w:rsidR="003E1C4F" w:rsidRPr="00043B3B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470</w:t>
            </w:r>
          </w:p>
        </w:tc>
        <w:tc>
          <w:tcPr>
            <w:tcW w:w="6520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Х Обласного природничо-краєзнавчого зльоту учнівської молоді «Знай, люби, бережи»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</w:t>
            </w:r>
          </w:p>
        </w:tc>
      </w:tr>
      <w:tr w:rsidR="003E1C4F" w:rsidRPr="00043B3B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471</w:t>
            </w:r>
          </w:p>
        </w:tc>
        <w:tc>
          <w:tcPr>
            <w:tcW w:w="6520" w:type="dxa"/>
          </w:tcPr>
          <w:p w:rsidR="003E1C4F" w:rsidRPr="00043B3B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обласного етапу Конкурсу дитячої та юнацької творчості «Збережемо Україну разом» </w:t>
            </w:r>
            <w:r>
              <w:rPr>
                <w:sz w:val="24"/>
                <w:szCs w:val="24"/>
                <w:lang w:val="uk-UA"/>
              </w:rPr>
              <w:t>в рамках Всеукраїнського конкурсу творчості дітей та учнівської молоді «За нашу свободу»</w:t>
            </w:r>
          </w:p>
        </w:tc>
        <w:tc>
          <w:tcPr>
            <w:tcW w:w="4395" w:type="dxa"/>
          </w:tcPr>
          <w:p w:rsidR="003E1C4F" w:rsidRPr="000C34C5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дипломами</w:t>
            </w:r>
          </w:p>
        </w:tc>
      </w:tr>
      <w:tr w:rsidR="003E1C4F" w:rsidRPr="006C5617" w:rsidTr="003E1C4F">
        <w:trPr>
          <w:trHeight w:val="144"/>
        </w:trPr>
        <w:tc>
          <w:tcPr>
            <w:tcW w:w="462" w:type="dxa"/>
          </w:tcPr>
          <w:p w:rsidR="003E1C4F" w:rsidRPr="006B023B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472</w:t>
            </w:r>
          </w:p>
        </w:tc>
        <w:tc>
          <w:tcPr>
            <w:tcW w:w="6520" w:type="dxa"/>
          </w:tcPr>
          <w:p w:rsidR="003E1C4F" w:rsidRPr="000150BC" w:rsidRDefault="003E1C4F" w:rsidP="00DD7AB7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фінансової та бюджетної звітності </w:t>
            </w:r>
          </w:p>
        </w:tc>
        <w:tc>
          <w:tcPr>
            <w:tcW w:w="4395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надання фінансової та бюджетної звітності</w:t>
            </w:r>
          </w:p>
        </w:tc>
      </w:tr>
      <w:tr w:rsidR="003E1C4F" w:rsidRPr="00043B3B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lastRenderedPageBreak/>
              <w:t>№ 0</w:t>
            </w:r>
            <w:r>
              <w:rPr>
                <w:sz w:val="24"/>
                <w:lang w:val="uk-UA"/>
              </w:rPr>
              <w:t>473/130</w:t>
            </w:r>
          </w:p>
        </w:tc>
        <w:tc>
          <w:tcPr>
            <w:tcW w:w="6520" w:type="dxa"/>
          </w:tcPr>
          <w:p w:rsidR="003E1C4F" w:rsidRPr="00ED62CB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 затвердження паспорта бюджетної програми місцевого бюджету на 2017 рік</w:t>
            </w:r>
          </w:p>
        </w:tc>
        <w:tc>
          <w:tcPr>
            <w:tcW w:w="4395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зміни та затвердження </w:t>
            </w:r>
            <w:r>
              <w:rPr>
                <w:sz w:val="24"/>
                <w:lang w:val="uk-UA"/>
              </w:rPr>
              <w:t xml:space="preserve">паспорта бюджетної програми місцевого </w:t>
            </w:r>
            <w:r>
              <w:rPr>
                <w:sz w:val="24"/>
                <w:lang w:val="uk-UA"/>
              </w:rPr>
              <w:lastRenderedPageBreak/>
              <w:t>бюджету на 2017 рік</w:t>
            </w:r>
          </w:p>
        </w:tc>
      </w:tr>
      <w:tr w:rsidR="003E1C4F" w:rsidRPr="004838E1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474/131</w:t>
            </w:r>
          </w:p>
        </w:tc>
        <w:tc>
          <w:tcPr>
            <w:tcW w:w="6520" w:type="dxa"/>
          </w:tcPr>
          <w:p w:rsidR="003E1C4F" w:rsidRPr="00043B3B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зміни та затвердження </w:t>
            </w:r>
            <w:r>
              <w:rPr>
                <w:sz w:val="24"/>
                <w:lang w:val="uk-UA"/>
              </w:rPr>
              <w:t>паспорта бюджетної програми місцевого бюджету на 2017 рік</w:t>
            </w:r>
          </w:p>
        </w:tc>
      </w:tr>
      <w:tr w:rsidR="003E1C4F" w:rsidRPr="004B570D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814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475/132</w:t>
            </w:r>
          </w:p>
        </w:tc>
        <w:tc>
          <w:tcPr>
            <w:tcW w:w="6520" w:type="dxa"/>
          </w:tcPr>
          <w:p w:rsidR="003E1C4F" w:rsidRPr="00043B3B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зміни та затвердження </w:t>
            </w:r>
            <w:r>
              <w:rPr>
                <w:sz w:val="24"/>
                <w:lang w:val="uk-UA"/>
              </w:rPr>
              <w:t>паспорта бюджетної програми місцевого бюджету на 2017 рік</w:t>
            </w:r>
          </w:p>
        </w:tc>
      </w:tr>
      <w:tr w:rsidR="003E1C4F" w:rsidRPr="004B570D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0476/133</w:t>
            </w:r>
          </w:p>
        </w:tc>
        <w:tc>
          <w:tcPr>
            <w:tcW w:w="6520" w:type="dxa"/>
          </w:tcPr>
          <w:p w:rsidR="003E1C4F" w:rsidRPr="00043B3B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зміни та затвердження </w:t>
            </w:r>
            <w:r>
              <w:rPr>
                <w:sz w:val="24"/>
                <w:lang w:val="uk-UA"/>
              </w:rPr>
              <w:t>паспорта бюджетної програми місцевого бюджету на 2017 рік</w:t>
            </w:r>
          </w:p>
        </w:tc>
      </w:tr>
      <w:tr w:rsidR="003E1C4F" w:rsidRPr="004B570D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477/134</w:t>
            </w:r>
          </w:p>
        </w:tc>
        <w:tc>
          <w:tcPr>
            <w:tcW w:w="6520" w:type="dxa"/>
          </w:tcPr>
          <w:p w:rsidR="003E1C4F" w:rsidRPr="00043B3B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зміни та затвердження </w:t>
            </w:r>
            <w:r>
              <w:rPr>
                <w:sz w:val="24"/>
                <w:lang w:val="uk-UA"/>
              </w:rPr>
              <w:t>паспорта бюджетної програми місцевого бюджету на 2017 рік</w:t>
            </w:r>
          </w:p>
        </w:tc>
      </w:tr>
      <w:tr w:rsidR="003E1C4F" w:rsidRPr="00B443B9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478/362</w:t>
            </w:r>
          </w:p>
        </w:tc>
        <w:tc>
          <w:tcPr>
            <w:tcW w:w="6520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заходи щодо забезпечення відбору кандидатів на військову службу за контрактом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роботу в навчальних закладах з питань військово-патріотичного виховання</w:t>
            </w:r>
          </w:p>
        </w:tc>
      </w:tr>
      <w:tr w:rsidR="003E1C4F" w:rsidRPr="00F668A1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479</w:t>
            </w:r>
          </w:p>
        </w:tc>
        <w:tc>
          <w:tcPr>
            <w:tcW w:w="6520" w:type="dxa"/>
          </w:tcPr>
          <w:p w:rsidR="003E1C4F" w:rsidRPr="00F668A1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другої обласної літньої школи для обдарованої учнівської молоді</w:t>
            </w:r>
          </w:p>
        </w:tc>
        <w:tc>
          <w:tcPr>
            <w:tcW w:w="4395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оголошення подяки ректору </w:t>
            </w:r>
          </w:p>
        </w:tc>
      </w:tr>
      <w:tr w:rsidR="003E1C4F" w:rsidRPr="00100C39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480</w:t>
            </w:r>
          </w:p>
        </w:tc>
        <w:tc>
          <w:tcPr>
            <w:tcW w:w="6520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проекту «Капітальний ремонт будівель комунального закладу «Запорізька загальноосвітня санаторна школа-інтернат № 7 І-ІІ ступенів»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м. Запоріжжя. Комплексне утеплення. За адресою: М. Запоріжжя, вул.. Ленська, 1а.</w:t>
            </w:r>
          </w:p>
        </w:tc>
        <w:tc>
          <w:tcPr>
            <w:tcW w:w="4395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Затвердження проекту «Капітальний ремонт будівель комунального закладу «Запорізька загальноосвітня санаторна школа-інтернат № 7 І-ІІ ступенів»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м. Запоріжжя. Комплексне утеплення. За адресою: М. Запоріжжя, вул.. Ленська, 1а</w:t>
            </w:r>
          </w:p>
        </w:tc>
      </w:tr>
      <w:tr w:rsidR="003E1C4F" w:rsidRPr="00100C39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481</w:t>
            </w:r>
          </w:p>
        </w:tc>
        <w:tc>
          <w:tcPr>
            <w:tcW w:w="6520" w:type="dxa"/>
          </w:tcPr>
          <w:p w:rsidR="003E1C4F" w:rsidRPr="00DA2004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Чемпіонаті серед юнаків з пішохідного туризму</w:t>
            </w:r>
          </w:p>
        </w:tc>
        <w:tc>
          <w:tcPr>
            <w:tcW w:w="4395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Чемпіонаті серед юнаків з пішохідного туризму</w:t>
            </w:r>
          </w:p>
        </w:tc>
      </w:tr>
      <w:tr w:rsidR="003E1C4F" w:rsidRPr="00100C39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26.06.17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482</w:t>
            </w:r>
          </w:p>
        </w:tc>
        <w:tc>
          <w:tcPr>
            <w:tcW w:w="6520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підсумки Обласного зльоту – змагання з пішохідного </w:t>
            </w:r>
            <w:r>
              <w:rPr>
                <w:sz w:val="24"/>
                <w:szCs w:val="24"/>
                <w:lang w:val="uk-UA"/>
              </w:rPr>
              <w:lastRenderedPageBreak/>
              <w:t>туризму серед учнівської молоді</w:t>
            </w:r>
          </w:p>
        </w:tc>
        <w:tc>
          <w:tcPr>
            <w:tcW w:w="4395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нагородження грамотами</w:t>
            </w:r>
          </w:p>
        </w:tc>
      </w:tr>
      <w:tr w:rsidR="003E1C4F" w:rsidRPr="004838E1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37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483</w:t>
            </w:r>
          </w:p>
        </w:tc>
        <w:tc>
          <w:tcPr>
            <w:tcW w:w="6520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щодо складу Координаційної ради з питань національно-патріотичного виховання дітей та молоді</w:t>
            </w:r>
          </w:p>
        </w:tc>
        <w:tc>
          <w:tcPr>
            <w:tcW w:w="4395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щодо складу Координаційної ради з питань національно-патріотичного виховання дітей та молоді</w:t>
            </w:r>
          </w:p>
        </w:tc>
      </w:tr>
      <w:tr w:rsidR="003E1C4F" w:rsidRPr="00E3066B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484</w:t>
            </w:r>
          </w:p>
        </w:tc>
        <w:tc>
          <w:tcPr>
            <w:tcW w:w="6520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внутрішнього аудиту </w:t>
            </w:r>
          </w:p>
        </w:tc>
        <w:tc>
          <w:tcPr>
            <w:tcW w:w="4395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</w:tr>
      <w:tr w:rsidR="003E1C4F" w:rsidRPr="004838E1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485</w:t>
            </w:r>
          </w:p>
        </w:tc>
        <w:tc>
          <w:tcPr>
            <w:tcW w:w="6520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395" w:type="dxa"/>
          </w:tcPr>
          <w:p w:rsidR="003E1C4F" w:rsidRPr="006C5617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Забезпечення виконання плану заходів впровадження аудиторських рекомендацій</w:t>
            </w:r>
          </w:p>
        </w:tc>
      </w:tr>
      <w:tr w:rsidR="003E1C4F" w:rsidRPr="004838E1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486</w:t>
            </w:r>
          </w:p>
        </w:tc>
        <w:tc>
          <w:tcPr>
            <w:tcW w:w="6520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 на базі ДНЗ «Запорізький будівельний центр професійно-технічної освіти» навчально-практичного центру</w:t>
            </w:r>
          </w:p>
        </w:tc>
        <w:tc>
          <w:tcPr>
            <w:tcW w:w="4395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 на базі ДНЗ «Запорізький будівельний центр професійно-технічної освіти» навчально-практичного центру</w:t>
            </w:r>
          </w:p>
        </w:tc>
      </w:tr>
      <w:tr w:rsidR="003E1C4F" w:rsidRPr="00282FCF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487</w:t>
            </w:r>
          </w:p>
        </w:tc>
        <w:tc>
          <w:tcPr>
            <w:tcW w:w="6520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 комісії для прийому-передачі справ у Державному навчальному закладі «Запорізький будівельний центр професійно-технічної освіти»</w:t>
            </w:r>
          </w:p>
        </w:tc>
        <w:tc>
          <w:tcPr>
            <w:tcW w:w="4395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</w:tr>
      <w:tr w:rsidR="003E1C4F" w:rsidRPr="0018032C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0488</w:t>
            </w:r>
          </w:p>
        </w:tc>
        <w:tc>
          <w:tcPr>
            <w:tcW w:w="6520" w:type="dxa"/>
          </w:tcPr>
          <w:p w:rsidR="003E1C4F" w:rsidRPr="000229B5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Положення про навчально-практичний центр на базі ДНЗ «Запорізький будівельний центр професійно-технічної освіти»</w:t>
            </w:r>
          </w:p>
        </w:tc>
        <w:tc>
          <w:tcPr>
            <w:tcW w:w="4395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Положення про навчально-практичний центр на базі ДНЗ «Запорізький будівельний центр професійно-технічної освіти» (додатки)</w:t>
            </w:r>
          </w:p>
        </w:tc>
      </w:tr>
      <w:tr w:rsidR="003E1C4F" w:rsidRPr="00652A0D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489</w:t>
            </w:r>
          </w:p>
        </w:tc>
        <w:tc>
          <w:tcPr>
            <w:tcW w:w="6520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ІІ етапу Всеукраїнської дитячо-юнацької військово-патріотичної гри «Сокіл» («Джура») у 2017 році</w:t>
            </w:r>
          </w:p>
        </w:tc>
        <w:tc>
          <w:tcPr>
            <w:tcW w:w="4395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грамотами</w:t>
            </w:r>
          </w:p>
        </w:tc>
      </w:tr>
      <w:tr w:rsidR="003E1C4F" w:rsidRPr="004838E1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490</w:t>
            </w:r>
          </w:p>
        </w:tc>
        <w:tc>
          <w:tcPr>
            <w:tcW w:w="6520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обсягів регіонального замовлення для комунального вищого навчального закладу «Запорізький педагогічний коледж» Запорізької обласної ради</w:t>
            </w:r>
          </w:p>
        </w:tc>
        <w:tc>
          <w:tcPr>
            <w:tcW w:w="4395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обсягів регіонального замовлення для комунального вищого навчального закладу «Запорізький педагогічний коледж» Запорізької обласної ради на 2017/2018 навчальний рік</w:t>
            </w:r>
          </w:p>
        </w:tc>
      </w:tr>
      <w:tr w:rsidR="003E1C4F" w:rsidRPr="00652A0D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0491</w:t>
            </w:r>
          </w:p>
        </w:tc>
        <w:tc>
          <w:tcPr>
            <w:tcW w:w="6520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обсягів регіонального замовлення для комунального вищого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 Запорізької обласної ради</w:t>
            </w:r>
          </w:p>
        </w:tc>
        <w:tc>
          <w:tcPr>
            <w:tcW w:w="4395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обсягів регіонального замовлення для комунального вищого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</w:t>
            </w:r>
            <w:r>
              <w:rPr>
                <w:sz w:val="24"/>
                <w:szCs w:val="24"/>
                <w:lang w:val="uk-UA"/>
              </w:rPr>
              <w:lastRenderedPageBreak/>
              <w:t>навчально-реабілітаційна академія» Запорізької обласної ради на 2017/2018 навчальний рік</w:t>
            </w:r>
          </w:p>
        </w:tc>
      </w:tr>
      <w:tr w:rsidR="003E1C4F" w:rsidRPr="004838E1" w:rsidTr="003E1C4F">
        <w:trPr>
          <w:trHeight w:val="144"/>
        </w:trPr>
        <w:tc>
          <w:tcPr>
            <w:tcW w:w="462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46</w:t>
            </w:r>
          </w:p>
        </w:tc>
        <w:tc>
          <w:tcPr>
            <w:tcW w:w="814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709" w:type="dxa"/>
          </w:tcPr>
          <w:p w:rsidR="003E1C4F" w:rsidRDefault="003E1C4F" w:rsidP="00DD7AB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3E1C4F" w:rsidRPr="00875279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30.06.17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3E1C4F" w:rsidRPr="00AB7EC7" w:rsidRDefault="003E1C4F" w:rsidP="00DD7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492</w:t>
            </w:r>
          </w:p>
        </w:tc>
        <w:tc>
          <w:tcPr>
            <w:tcW w:w="6520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засідання робочої групи регіональної ради професійної освіти (</w:t>
            </w:r>
            <w:proofErr w:type="spellStart"/>
            <w:r>
              <w:rPr>
                <w:sz w:val="24"/>
                <w:szCs w:val="24"/>
                <w:lang w:val="uk-UA"/>
              </w:rPr>
              <w:t>стейкхолдерів</w:t>
            </w:r>
            <w:proofErr w:type="spellEnd"/>
            <w:r>
              <w:rPr>
                <w:sz w:val="24"/>
                <w:szCs w:val="24"/>
                <w:lang w:val="uk-UA"/>
              </w:rPr>
              <w:t>) при Запорізькій обласній державній адміністрації щодо внесення змін до обсягів регіонального замовлення на підготовку робітничих кадрів у професійно-технічних навчальних закладах</w:t>
            </w:r>
          </w:p>
        </w:tc>
        <w:tc>
          <w:tcPr>
            <w:tcW w:w="4395" w:type="dxa"/>
          </w:tcPr>
          <w:p w:rsidR="003E1C4F" w:rsidRPr="00224F56" w:rsidRDefault="003E1C4F" w:rsidP="00DD7AB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Щодо проведення засідання робочої групи регіональної ради професійної освіти</w:t>
            </w:r>
          </w:p>
        </w:tc>
      </w:tr>
    </w:tbl>
    <w:p w:rsidR="003E1C4F" w:rsidRDefault="003E1C4F" w:rsidP="003E1C4F">
      <w:pPr>
        <w:rPr>
          <w:sz w:val="28"/>
          <w:szCs w:val="28"/>
          <w:lang w:val="uk-UA"/>
        </w:rPr>
      </w:pPr>
    </w:p>
    <w:p w:rsidR="003E1C4F" w:rsidRPr="00B85419" w:rsidRDefault="003E1C4F" w:rsidP="003E1C4F">
      <w:pPr>
        <w:tabs>
          <w:tab w:val="left" w:pos="1155"/>
        </w:tabs>
        <w:rPr>
          <w:sz w:val="28"/>
          <w:szCs w:val="28"/>
          <w:lang w:val="uk-UA"/>
        </w:rPr>
      </w:pPr>
    </w:p>
    <w:p w:rsidR="003E1C4F" w:rsidRPr="003E1C4F" w:rsidRDefault="003E1C4F" w:rsidP="003E1C4F">
      <w:pPr>
        <w:tabs>
          <w:tab w:val="left" w:pos="7241"/>
        </w:tabs>
        <w:spacing w:line="240" w:lineRule="exact"/>
        <w:rPr>
          <w:rStyle w:val="a6"/>
          <w:b w:val="0"/>
          <w:color w:val="000000"/>
          <w:sz w:val="28"/>
          <w:szCs w:val="28"/>
        </w:rPr>
      </w:pPr>
      <w:r w:rsidRPr="003E1C4F">
        <w:rPr>
          <w:rStyle w:val="a6"/>
          <w:b w:val="0"/>
          <w:color w:val="000000"/>
          <w:sz w:val="28"/>
          <w:szCs w:val="28"/>
        </w:rPr>
        <w:t xml:space="preserve">Заступник директора департаменту </w:t>
      </w:r>
    </w:p>
    <w:p w:rsidR="003E1C4F" w:rsidRPr="003E1C4F" w:rsidRDefault="003E1C4F" w:rsidP="003E1C4F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  <w:r w:rsidRPr="003E1C4F">
        <w:rPr>
          <w:rStyle w:val="a6"/>
          <w:b w:val="0"/>
          <w:color w:val="000000"/>
          <w:sz w:val="28"/>
          <w:szCs w:val="28"/>
        </w:rPr>
        <w:t xml:space="preserve">- начальник </w:t>
      </w:r>
      <w:proofErr w:type="spellStart"/>
      <w:r w:rsidRPr="003E1C4F">
        <w:rPr>
          <w:rStyle w:val="a6"/>
          <w:b w:val="0"/>
          <w:color w:val="000000"/>
          <w:sz w:val="28"/>
          <w:szCs w:val="28"/>
        </w:rPr>
        <w:t>управління</w:t>
      </w:r>
      <w:proofErr w:type="spellEnd"/>
      <w:r w:rsidRPr="00B85419">
        <w:rPr>
          <w:sz w:val="28"/>
          <w:szCs w:val="28"/>
        </w:rPr>
        <w:tab/>
      </w:r>
      <w:r w:rsidRPr="00B85419">
        <w:rPr>
          <w:sz w:val="28"/>
          <w:szCs w:val="28"/>
          <w:lang w:val="uk-UA"/>
        </w:rPr>
        <w:t xml:space="preserve">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B85419">
        <w:rPr>
          <w:sz w:val="28"/>
          <w:szCs w:val="28"/>
          <w:lang w:val="uk-UA"/>
        </w:rPr>
        <w:t xml:space="preserve">  </w:t>
      </w:r>
      <w:r w:rsidRPr="00B85419">
        <w:rPr>
          <w:sz w:val="28"/>
          <w:szCs w:val="28"/>
        </w:rPr>
        <w:t xml:space="preserve"> В.М. Захарчук</w:t>
      </w:r>
    </w:p>
    <w:p w:rsidR="003E1C4F" w:rsidRDefault="003E1C4F" w:rsidP="003E1C4F"/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Default="003E1C4F" w:rsidP="003E1C4F">
      <w:pPr>
        <w:rPr>
          <w:lang w:val="uk-UA"/>
        </w:rPr>
      </w:pPr>
    </w:p>
    <w:p w:rsidR="003E1C4F" w:rsidRPr="00AB4E3F" w:rsidRDefault="003E1C4F" w:rsidP="003E1C4F">
      <w:pPr>
        <w:rPr>
          <w:lang w:val="uk-UA"/>
        </w:rPr>
      </w:pPr>
      <w:proofErr w:type="spellStart"/>
      <w:r>
        <w:rPr>
          <w:lang w:val="uk-UA"/>
        </w:rPr>
        <w:t>Екслер</w:t>
      </w:r>
      <w:proofErr w:type="spellEnd"/>
      <w:r>
        <w:rPr>
          <w:lang w:val="uk-UA"/>
        </w:rPr>
        <w:t xml:space="preserve"> 239 01 69</w:t>
      </w:r>
    </w:p>
    <w:p w:rsidR="003E1C4F" w:rsidRPr="00C2312A" w:rsidRDefault="003E1C4F" w:rsidP="003E1C4F">
      <w:pPr>
        <w:rPr>
          <w:lang w:val="uk-UA"/>
        </w:rPr>
      </w:pPr>
    </w:p>
    <w:p w:rsidR="003C678D" w:rsidRDefault="003C678D"/>
    <w:sectPr w:rsidR="003C678D" w:rsidSect="00FC378E">
      <w:headerReference w:type="even" r:id="rId4"/>
      <w:headerReference w:type="default" r:id="rId5"/>
      <w:pgSz w:w="16838" w:h="11906" w:orient="landscape"/>
      <w:pgMar w:top="851" w:right="678" w:bottom="709" w:left="147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54" w:rsidRDefault="00F70588" w:rsidP="00D45E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5654" w:rsidRDefault="00F705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54" w:rsidRDefault="00F70588" w:rsidP="00D45E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1C4F">
      <w:rPr>
        <w:rStyle w:val="a5"/>
        <w:noProof/>
      </w:rPr>
      <w:t>4</w:t>
    </w:r>
    <w:r>
      <w:rPr>
        <w:rStyle w:val="a5"/>
      </w:rPr>
      <w:fldChar w:fldCharType="end"/>
    </w:r>
  </w:p>
  <w:p w:rsidR="00175654" w:rsidRDefault="00F705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1C4F"/>
    <w:rsid w:val="001A4AEE"/>
    <w:rsid w:val="003C678D"/>
    <w:rsid w:val="003E1C4F"/>
    <w:rsid w:val="0055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4F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1C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1C4F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E1C4F"/>
  </w:style>
  <w:style w:type="character" w:styleId="a6">
    <w:name w:val="Strong"/>
    <w:basedOn w:val="a0"/>
    <w:uiPriority w:val="22"/>
    <w:qFormat/>
    <w:rsid w:val="003E1C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2017-07-10T07:38:00Z</cp:lastPrinted>
  <dcterms:created xsi:type="dcterms:W3CDTF">2017-07-10T07:36:00Z</dcterms:created>
  <dcterms:modified xsi:type="dcterms:W3CDTF">2017-07-10T07:50:00Z</dcterms:modified>
</cp:coreProperties>
</file>