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E847D3">
        <w:rPr>
          <w:sz w:val="28"/>
          <w:lang w:val="uk-UA"/>
        </w:rPr>
        <w:t>Серпень</w:t>
      </w:r>
      <w:r>
        <w:rPr>
          <w:sz w:val="28"/>
          <w:lang w:val="uk-UA"/>
        </w:rPr>
        <w:t xml:space="preserve"> 2017 року</w:t>
      </w:r>
    </w:p>
    <w:tbl>
      <w:tblPr>
        <w:tblW w:w="1474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103"/>
      </w:tblGrid>
      <w:tr w:rsidR="000F6D78" w:rsidRPr="006C5617" w:rsidTr="000F6D78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F6D78" w:rsidRPr="00012D35" w:rsidRDefault="000F6D78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6D78" w:rsidRPr="006C5617" w:rsidRDefault="000F6D78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F6D78" w:rsidRPr="006C5617" w:rsidRDefault="000F6D7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F6D78" w:rsidRPr="006C5617" w:rsidRDefault="000F6D7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0F6D78" w:rsidRPr="006C5617" w:rsidRDefault="000F6D7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0F6D78" w:rsidRPr="006C5617" w:rsidRDefault="000F6D7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0F6D78" w:rsidRPr="006C5617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12501E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0F6D78" w:rsidRPr="006B023B" w:rsidRDefault="000F6D7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0F6D78" w:rsidRPr="006B023B" w:rsidRDefault="000F6D7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0F6D78" w:rsidRPr="006B023B" w:rsidRDefault="000F6D7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0F6D78" w:rsidRPr="006B023B" w:rsidRDefault="000F6D7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103" w:type="dxa"/>
          </w:tcPr>
          <w:p w:rsidR="000F6D78" w:rsidRPr="006B023B" w:rsidRDefault="000F6D7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0F6D78" w:rsidRPr="006C5617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F6D78" w:rsidRPr="00917316" w:rsidRDefault="000F6D78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6C5617" w:rsidRDefault="000F6D78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0522</w:t>
            </w:r>
          </w:p>
        </w:tc>
        <w:tc>
          <w:tcPr>
            <w:tcW w:w="5670" w:type="dxa"/>
          </w:tcPr>
          <w:p w:rsidR="000F6D78" w:rsidRPr="006747A3" w:rsidRDefault="000F6D78" w:rsidP="000F6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Про призначення відповідальних за діловодство у структурних підрозділах Департаменту</w:t>
            </w:r>
          </w:p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0F6D78" w:rsidRPr="006747A3" w:rsidRDefault="000F6D78" w:rsidP="000F6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 xml:space="preserve">Призначити 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відповідальних за діловодство у структурних підрозділах Департаменту</w:t>
            </w:r>
          </w:p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F6D78" w:rsidRPr="00917316" w:rsidRDefault="000F6D78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7D0D67" w:rsidRDefault="000F6D78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0523</w:t>
            </w:r>
          </w:p>
        </w:tc>
        <w:tc>
          <w:tcPr>
            <w:tcW w:w="5670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Положень про управління координації діяльності навчальних закладів та аналітичної, планово-економічної, кадрової роботи та відділ планово-економічної роботи,фінансового та документального забезпечення Департаменту освіти і науки ЗОДА</w:t>
            </w:r>
          </w:p>
        </w:tc>
        <w:tc>
          <w:tcPr>
            <w:tcW w:w="5103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Положення про управління координації діяльності навчальних закладів та аналітичної, планово-економічної, кадрової роботи та відділ планово-економічної роботи,фінансового та документального забезпечення Департаменту освіти і науки ЗОДА</w:t>
            </w:r>
          </w:p>
        </w:tc>
      </w:tr>
      <w:tr w:rsidR="000F6D78" w:rsidRPr="0003355C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6C5617" w:rsidRDefault="000F6D78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0524</w:t>
            </w:r>
          </w:p>
        </w:tc>
        <w:tc>
          <w:tcPr>
            <w:tcW w:w="5670" w:type="dxa"/>
          </w:tcPr>
          <w:p w:rsidR="000F6D78" w:rsidRPr="007A2C84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розподіл стипендій Запорізької обласної ради студентам ВНЗ ІІІ-ІV рівнів акредитації</w:t>
            </w:r>
          </w:p>
        </w:tc>
        <w:tc>
          <w:tcPr>
            <w:tcW w:w="5103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список стипендій </w:t>
            </w:r>
            <w:r>
              <w:rPr>
                <w:sz w:val="24"/>
                <w:lang w:val="uk-UA"/>
              </w:rPr>
              <w:t>Запорізької обласної ради студентам ВНЗ ІІІ-І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рівнів акредитації</w:t>
            </w:r>
          </w:p>
        </w:tc>
      </w:tr>
      <w:tr w:rsidR="000F6D78" w:rsidRPr="0084037B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F6D78" w:rsidRPr="00917316" w:rsidRDefault="000F6D78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7D0D67" w:rsidRDefault="000F6D78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0525</w:t>
            </w:r>
          </w:p>
        </w:tc>
        <w:tc>
          <w:tcPr>
            <w:tcW w:w="5670" w:type="dxa"/>
          </w:tcPr>
          <w:p w:rsidR="000F6D78" w:rsidRPr="00E950A6" w:rsidRDefault="000F6D78" w:rsidP="000F6D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індивідуального навчання в КЗ «Обласний дитячий психоневрологічний санаторій» Запорізької обласної ради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індивідуальне навчання в КЗ «Обласний дитячий психоневрологічний санаторій» Запорізької обласної ради</w:t>
            </w:r>
          </w:p>
        </w:tc>
      </w:tr>
      <w:tr w:rsidR="000F6D78" w:rsidRPr="006C5617" w:rsidTr="000F6D78">
        <w:trPr>
          <w:trHeight w:val="1038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 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0526</w:t>
            </w:r>
          </w:p>
        </w:tc>
        <w:tc>
          <w:tcPr>
            <w:tcW w:w="5670" w:type="dxa"/>
          </w:tcPr>
          <w:p w:rsidR="000F6D78" w:rsidRPr="00CD0312" w:rsidRDefault="000F6D78" w:rsidP="000F6D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штатного розпису КУ «Центр фінансово-статистичного аналізу та матеріально-технічного забезпечення освітніх закладів» Запорізької обласної ради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штатного розпису КУ «Центр фінансово-статистичного аналізу та матеріально-технічного забезпечення освітніх закладів» Запорізької обласної ради</w:t>
            </w:r>
          </w:p>
        </w:tc>
      </w:tr>
      <w:tr w:rsidR="000F6D78" w:rsidRPr="006C5617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0527</w:t>
            </w:r>
          </w:p>
        </w:tc>
        <w:tc>
          <w:tcPr>
            <w:tcW w:w="5670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огляду стану готовності навчальних закладів </w:t>
            </w:r>
            <w:proofErr w:type="spellStart"/>
            <w:r>
              <w:rPr>
                <w:sz w:val="24"/>
                <w:szCs w:val="24"/>
                <w:lang w:val="uk-UA"/>
              </w:rPr>
              <w:t>інтернатного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типу до нового 2017-2018 навчального року</w:t>
            </w:r>
          </w:p>
        </w:tc>
        <w:tc>
          <w:tcPr>
            <w:tcW w:w="5103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огляд стану готовності навчальних закладів </w:t>
            </w:r>
            <w:proofErr w:type="spellStart"/>
            <w:r>
              <w:rPr>
                <w:sz w:val="24"/>
                <w:szCs w:val="24"/>
                <w:lang w:val="uk-UA"/>
              </w:rPr>
              <w:t>інтернатного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типу до нового 2017-2018 навчального року</w:t>
            </w:r>
          </w:p>
        </w:tc>
      </w:tr>
      <w:tr w:rsidR="000F6D78" w:rsidRPr="00DB1450" w:rsidTr="000F6D78">
        <w:trPr>
          <w:trHeight w:val="1188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526E0D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0528</w:t>
            </w:r>
          </w:p>
        </w:tc>
        <w:tc>
          <w:tcPr>
            <w:tcW w:w="5670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збір даних до інформаційно-телекомунікаційної системи «Державна інформаційна система освіти» у 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подання достовірної електронної державної звітності </w:t>
            </w:r>
          </w:p>
        </w:tc>
      </w:tr>
      <w:tr w:rsidR="000F6D78" w:rsidRPr="0012501E" w:rsidTr="000F6D78">
        <w:trPr>
          <w:trHeight w:val="445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0529</w:t>
            </w:r>
          </w:p>
        </w:tc>
        <w:tc>
          <w:tcPr>
            <w:tcW w:w="5670" w:type="dxa"/>
          </w:tcPr>
          <w:p w:rsidR="000F6D78" w:rsidRPr="00492299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педагогічних працівників, які працюватимуть в інклюзивних класах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дводенний тренінг з питання упровадження інклюзивного навчання для асистентів вчителів закладів, які у 2017 році вперше відкривають класи з інклюзивним навчанням та оплатити роботу тренерів згідно з кошторисом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0530</w:t>
            </w:r>
          </w:p>
        </w:tc>
        <w:tc>
          <w:tcPr>
            <w:tcW w:w="5670" w:type="dxa"/>
          </w:tcPr>
          <w:p w:rsidR="000F6D78" w:rsidRPr="00492299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1011040</w:t>
            </w:r>
          </w:p>
        </w:tc>
      </w:tr>
      <w:tr w:rsidR="000F6D78" w:rsidRPr="0012501E" w:rsidTr="000F6D78">
        <w:trPr>
          <w:trHeight w:val="95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0531</w:t>
            </w:r>
          </w:p>
        </w:tc>
        <w:tc>
          <w:tcPr>
            <w:tcW w:w="5670" w:type="dxa"/>
          </w:tcPr>
          <w:p w:rsidR="000F6D78" w:rsidRPr="00492299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1011070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0532</w:t>
            </w:r>
          </w:p>
        </w:tc>
        <w:tc>
          <w:tcPr>
            <w:tcW w:w="5670" w:type="dxa"/>
          </w:tcPr>
          <w:p w:rsidR="000F6D78" w:rsidRPr="00062A68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1011080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0533</w:t>
            </w:r>
          </w:p>
        </w:tc>
        <w:tc>
          <w:tcPr>
            <w:tcW w:w="5670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1011090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0534</w:t>
            </w:r>
          </w:p>
        </w:tc>
        <w:tc>
          <w:tcPr>
            <w:tcW w:w="5670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1011100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0535</w:t>
            </w:r>
          </w:p>
        </w:tc>
        <w:tc>
          <w:tcPr>
            <w:tcW w:w="5670" w:type="dxa"/>
          </w:tcPr>
          <w:p w:rsidR="000F6D78" w:rsidRPr="005A17BB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1011120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«-«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lastRenderedPageBreak/>
              <w:t xml:space="preserve">Від </w:t>
            </w:r>
            <w:r>
              <w:rPr>
                <w:sz w:val="24"/>
                <w:lang w:val="uk-UA"/>
              </w:rPr>
              <w:lastRenderedPageBreak/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0536</w:t>
            </w:r>
          </w:p>
        </w:tc>
        <w:tc>
          <w:tcPr>
            <w:tcW w:w="5670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затвердження паспорта бюджетної програми </w:t>
            </w:r>
            <w:r>
              <w:rPr>
                <w:sz w:val="24"/>
                <w:lang w:val="uk-UA"/>
              </w:rPr>
              <w:lastRenderedPageBreak/>
              <w:t>місцевого бюджету на 2017 рік</w:t>
            </w:r>
          </w:p>
        </w:tc>
        <w:tc>
          <w:tcPr>
            <w:tcW w:w="5103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Внести зміни та затвердити в новій редакції </w:t>
            </w:r>
            <w:r>
              <w:rPr>
                <w:sz w:val="24"/>
                <w:lang w:val="uk-UA"/>
              </w:rPr>
              <w:lastRenderedPageBreak/>
              <w:t>паспорт бюджетної програми місцевого бюджету на 2017 рік Департаменту освіти і науки Запорізької обласної державної адміністрації за КПКВК 1011130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224F56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0F6D78" w:rsidRPr="00224F56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0537</w:t>
            </w:r>
          </w:p>
        </w:tc>
        <w:tc>
          <w:tcPr>
            <w:tcW w:w="5670" w:type="dxa"/>
          </w:tcPr>
          <w:p w:rsidR="000F6D78" w:rsidRPr="00E950A6" w:rsidRDefault="000F6D78" w:rsidP="000F6D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1011210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0538</w:t>
            </w:r>
          </w:p>
        </w:tc>
        <w:tc>
          <w:tcPr>
            <w:tcW w:w="5670" w:type="dxa"/>
          </w:tcPr>
          <w:p w:rsidR="000F6D78" w:rsidRPr="00A349E4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 науки Запорізької обласної державної адміністрації за КПКВК 1011220</w:t>
            </w:r>
          </w:p>
        </w:tc>
      </w:tr>
      <w:tr w:rsidR="000F6D78" w:rsidRPr="006C2601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0539</w:t>
            </w:r>
          </w:p>
        </w:tc>
        <w:tc>
          <w:tcPr>
            <w:tcW w:w="5670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перерозподіл обсягів регіонального замовлення для КВНЗ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ЗОР</w:t>
            </w:r>
          </w:p>
        </w:tc>
        <w:tc>
          <w:tcPr>
            <w:tcW w:w="5103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перерозподіл обсягів регіонального замовлення для КВНЗ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ЗОР</w:t>
            </w:r>
          </w:p>
        </w:tc>
      </w:tr>
      <w:tr w:rsidR="000F6D78" w:rsidRPr="006E17DB" w:rsidTr="000F6D78">
        <w:trPr>
          <w:trHeight w:val="347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0540</w:t>
            </w:r>
          </w:p>
        </w:tc>
        <w:tc>
          <w:tcPr>
            <w:tcW w:w="5670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додаткових місць регіонального замовлення для КВНЗ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ЗОР</w:t>
            </w:r>
          </w:p>
        </w:tc>
        <w:tc>
          <w:tcPr>
            <w:tcW w:w="5103" w:type="dxa"/>
          </w:tcPr>
          <w:p w:rsidR="000F6D78" w:rsidRPr="008B2F1F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додаткові місця регіонального замовлення для КВНЗ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ЗОР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0F6D78" w:rsidRPr="003F40B4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F40B4">
              <w:rPr>
                <w:sz w:val="24"/>
                <w:szCs w:val="24"/>
                <w:lang w:val="uk-UA"/>
              </w:rPr>
              <w:t>«-«</w:t>
            </w:r>
          </w:p>
          <w:p w:rsidR="000F6D78" w:rsidRPr="003F40B4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0541</w:t>
            </w:r>
          </w:p>
        </w:tc>
        <w:tc>
          <w:tcPr>
            <w:tcW w:w="5670" w:type="dxa"/>
          </w:tcPr>
          <w:p w:rsidR="000F6D78" w:rsidRPr="00C33F30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щорічного оцінювання фізичної підготовленості учнівської та студентської молоді</w:t>
            </w:r>
          </w:p>
        </w:tc>
        <w:tc>
          <w:tcPr>
            <w:tcW w:w="5103" w:type="dxa"/>
          </w:tcPr>
          <w:p w:rsidR="000F6D78" w:rsidRPr="00C33F30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проведення щорічного оцінювання фізичної підготовленості учнівської та студентської молоді</w:t>
            </w:r>
          </w:p>
        </w:tc>
      </w:tr>
      <w:tr w:rsidR="000F6D78" w:rsidRPr="00FD6124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Pr="00917316" w:rsidRDefault="000F6D78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0F6D78" w:rsidRPr="00AB7EC7" w:rsidRDefault="000F6D78" w:rsidP="004330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0542</w:t>
            </w:r>
          </w:p>
        </w:tc>
        <w:tc>
          <w:tcPr>
            <w:tcW w:w="5670" w:type="dxa"/>
          </w:tcPr>
          <w:p w:rsidR="000F6D78" w:rsidRPr="004330CB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тестування за міжнародною програмою «Програма обміну майбутніх лідерів»(</w:t>
            </w:r>
            <w:r>
              <w:rPr>
                <w:sz w:val="24"/>
                <w:szCs w:val="24"/>
                <w:lang w:val="en-US"/>
              </w:rPr>
              <w:t>FLEX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місця для проведення тестування</w:t>
            </w:r>
          </w:p>
        </w:tc>
      </w:tr>
      <w:tr w:rsidR="000F6D78" w:rsidRPr="002421B4" w:rsidTr="000F6D78">
        <w:trPr>
          <w:trHeight w:val="81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3936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15.08.17</w:t>
            </w:r>
          </w:p>
          <w:p w:rsidR="000F6D78" w:rsidRPr="00AB7EC7" w:rsidRDefault="000F6D78" w:rsidP="003936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543</w:t>
            </w:r>
          </w:p>
        </w:tc>
        <w:tc>
          <w:tcPr>
            <w:tcW w:w="5670" w:type="dxa"/>
          </w:tcPr>
          <w:p w:rsidR="000F6D78" w:rsidRPr="00C33F30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реорганізацію Державного навчального закладу  «</w:t>
            </w:r>
            <w:proofErr w:type="spellStart"/>
            <w:r>
              <w:rPr>
                <w:sz w:val="24"/>
                <w:szCs w:val="24"/>
                <w:lang w:val="uk-UA"/>
              </w:rPr>
              <w:t>Оріхівський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 та Державного навчального закладу «Запорізьке вище професійне училище сфери послуг»</w:t>
            </w:r>
          </w:p>
        </w:tc>
        <w:tc>
          <w:tcPr>
            <w:tcW w:w="5103" w:type="dxa"/>
          </w:tcPr>
          <w:p w:rsidR="000F6D78" w:rsidRPr="00224F56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на погодження Департаменту освіти і науки облдержадміністрації нову редакцію Статуту з урахуванням зміни типу і назви Державного навчального закладу «Запорізьке вище професійне училище моди і стилю» на Державний навчальний заклад «Запорізький регіональний центр професійної освіти стилю та дизайну».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16.08.17</w:t>
            </w:r>
          </w:p>
          <w:p w:rsidR="000F6D78" w:rsidRPr="00AB7EC7" w:rsidRDefault="000F6D78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544</w:t>
            </w:r>
          </w:p>
        </w:tc>
        <w:tc>
          <w:tcPr>
            <w:tcW w:w="5670" w:type="dxa"/>
          </w:tcPr>
          <w:p w:rsidR="000F6D78" w:rsidRPr="00097679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зміну структури Департаменту освіти і науки обласної державної адміністрації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Перейменувати відділ дошкільної, загальної, середньої та професійної освіти  управління дошкільної, загальної, середньої,позашкільної, </w:t>
            </w:r>
            <w:r>
              <w:rPr>
                <w:sz w:val="24"/>
                <w:lang w:val="uk-UA"/>
              </w:rPr>
              <w:lastRenderedPageBreak/>
              <w:t>професійної та вищої освіти Департаменту освіти і науки Запорізької обласної державної адміністрації у відділ дошкільної, загальної, середньої, професійної освіти  та за питань діяльності інклюзивно-ресурсних центрів управління дошкільної, загальної середньої, позашкільної, професійної та вищої освіти Департаменту освіти і науки Запорізької обласної державної адміністрації</w:t>
            </w:r>
          </w:p>
        </w:tc>
      </w:tr>
      <w:tr w:rsidR="000F6D78" w:rsidRPr="00043B3B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C01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16.08.17</w:t>
            </w:r>
          </w:p>
          <w:p w:rsidR="000F6D78" w:rsidRPr="00AB7EC7" w:rsidRDefault="000F6D78" w:rsidP="00C01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545</w:t>
            </w:r>
          </w:p>
        </w:tc>
        <w:tc>
          <w:tcPr>
            <w:tcW w:w="5670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використання коштів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розпорядником коштів обласного бюджету у 2017 році за КПКВК 1011220 «Інші освітні програми» та виконавцем заходу Програми розвитку освіти Запорізької області на 2013-2017 роки «Придбання інтерактивних програмно – апаратних комплексів для опорних навчальних закладів Запорізької області» КУ «Центр фінансово-статичного аналізу та матеріально-технічного забезпечення освітніх закладів» ЗОР</w:t>
            </w:r>
          </w:p>
        </w:tc>
      </w:tr>
      <w:tr w:rsidR="000F6D78" w:rsidRPr="00043B3B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C01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16.08.17</w:t>
            </w:r>
          </w:p>
          <w:p w:rsidR="000F6D78" w:rsidRPr="00AB7EC7" w:rsidRDefault="000F6D78" w:rsidP="00C01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546</w:t>
            </w:r>
          </w:p>
        </w:tc>
        <w:tc>
          <w:tcPr>
            <w:tcW w:w="5670" w:type="dxa"/>
          </w:tcPr>
          <w:p w:rsidR="000F6D78" w:rsidRPr="00043B3B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відповідальних осіб за збір даних до ІТС «ДІСО» у 2017/2018 навчальному році»</w:t>
            </w:r>
          </w:p>
        </w:tc>
        <w:tc>
          <w:tcPr>
            <w:tcW w:w="5103" w:type="dxa"/>
          </w:tcPr>
          <w:p w:rsidR="000F6D78" w:rsidRPr="000C34C5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Призначити відповідальних за збір даних до інформаційно-телекомунікаційної системи «Державна інформаційна система освіти» 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0F6D78" w:rsidRPr="006C5617" w:rsidTr="000F6D78">
        <w:trPr>
          <w:trHeight w:val="144"/>
        </w:trPr>
        <w:tc>
          <w:tcPr>
            <w:tcW w:w="567" w:type="dxa"/>
          </w:tcPr>
          <w:p w:rsidR="000F6D78" w:rsidRPr="006B023B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4266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0F6D78" w:rsidRPr="00AB7EC7" w:rsidRDefault="000F6D78" w:rsidP="004266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18.08.17 №0547</w:t>
            </w:r>
          </w:p>
        </w:tc>
        <w:tc>
          <w:tcPr>
            <w:tcW w:w="5670" w:type="dxa"/>
          </w:tcPr>
          <w:p w:rsidR="000F6D78" w:rsidRPr="000150BC" w:rsidRDefault="000F6D78" w:rsidP="000F6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Департаменту освіти і науки облдержадміністрації від 19.087.2017 № 0517 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Довести обсяги регіонального замовлення на підготовку робітничих кадрів і молодших спеціалістів у 2017 році для державних професійно-технічних навчальних закладів та навчальних закладів інших типів</w:t>
            </w:r>
          </w:p>
        </w:tc>
      </w:tr>
      <w:tr w:rsidR="000F6D78" w:rsidRPr="00043B3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0F6D78" w:rsidRPr="006C5617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21.08.17</w:t>
            </w:r>
          </w:p>
          <w:p w:rsidR="000F6D78" w:rsidRPr="00AB7EC7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0548</w:t>
            </w:r>
          </w:p>
        </w:tc>
        <w:tc>
          <w:tcPr>
            <w:tcW w:w="5670" w:type="dxa"/>
          </w:tcPr>
          <w:p w:rsidR="000F6D78" w:rsidRPr="00ED62CB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комісії щодо комплектування груп  у професійно – технічних закладах у 2017 році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комісію щодо комплектування груп </w:t>
            </w:r>
            <w:r>
              <w:rPr>
                <w:sz w:val="24"/>
                <w:lang w:val="uk-UA"/>
              </w:rPr>
              <w:t xml:space="preserve">у професійно – технічних закладах у 2017 році та затвердити її склад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F6D78" w:rsidRPr="004838E1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0F6D78" w:rsidRPr="006C5617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21.08.17</w:t>
            </w:r>
          </w:p>
          <w:p w:rsidR="000F6D78" w:rsidRPr="00AB7EC7" w:rsidRDefault="000F6D78" w:rsidP="006D30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0549</w:t>
            </w:r>
          </w:p>
        </w:tc>
        <w:tc>
          <w:tcPr>
            <w:tcW w:w="5670" w:type="dxa"/>
          </w:tcPr>
          <w:p w:rsidR="000F6D78" w:rsidRPr="00043B3B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обласного фестивалю дошкільних навчальних закладів компенсую чого типу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обласний фестиваль «Інноваційні технології у спеціальній освіті» для дошкільних навчальних закладів компенсую чого типу з 18.09.2017 по 07.12.2017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0F6D78" w:rsidRPr="006C5617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Pr="006C5617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21.08.17</w:t>
            </w:r>
          </w:p>
          <w:p w:rsidR="000F6D78" w:rsidRPr="00AB7EC7" w:rsidRDefault="000F6D78" w:rsidP="006D30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0550</w:t>
            </w:r>
          </w:p>
        </w:tc>
        <w:tc>
          <w:tcPr>
            <w:tcW w:w="5670" w:type="dxa"/>
          </w:tcPr>
          <w:p w:rsidR="000F6D78" w:rsidRPr="00043B3B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проведення обласного фестивалю шкіл – інтернатів усіх типів</w:t>
            </w:r>
          </w:p>
        </w:tc>
        <w:tc>
          <w:tcPr>
            <w:tcW w:w="5103" w:type="dxa"/>
          </w:tcPr>
          <w:p w:rsidR="000F6D78" w:rsidRPr="006C5617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фестиваль «Інноваційні технології у спеціальній освіті» для </w:t>
            </w:r>
            <w:r>
              <w:rPr>
                <w:sz w:val="24"/>
                <w:lang w:val="uk-UA"/>
              </w:rPr>
              <w:lastRenderedPageBreak/>
              <w:t>педагогічних працівників шкіл-інтернатів усіх типів  18.09.2017 по 07.12.2017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21.08.17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0551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внутрішнього аудиту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внутрішній фінансовий аудит відповідності 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22.0817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0552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Щодо забезпечення учнів загальноосвітніх навчальних закладів підручниками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безкоштовну передачу надлишків підручників для учнів другого класу з українською мовою навчання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23.08.17 № 0553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плану заходів впровадження аудиторських рекомендацій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23.08.17 №0554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використання коштів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розпорядника коштів обласного бюджету у 2017  році  за КПКВК 1011100 «Підготовка робітничих кадрів професійно-технічними закладами освіти» 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28.08.17 № 0555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подання тарифікаційних списків, штатних розписів на 2017/18 навчальний рік закладами професійно-технічної освіти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надання зведеної форми щомісячних видатків на оплату праці в розрізі тарифних розрядів за структурою обов’язкових виплат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29.08.17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0556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оголошення Подяки 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0F6D78" w:rsidRPr="00E13D7D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подяку Департаменту освіти і науки облдержадміністрації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29.08.17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№0557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введення в дію рішення колегії Департаменту освіти і науки облдержадміністрації від 28.08.17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Увести в дію рішення колегії Департаменту освіти і науки облдержадміністрації від 28.08.2017 та направити його для виконання</w:t>
            </w:r>
          </w:p>
        </w:tc>
      </w:tr>
      <w:tr w:rsidR="000F6D78" w:rsidRPr="000F6D78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29.08.217 № 0558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закладу «Запорізька спеціалізована школа – інтернат ІІ-ІІІ ступенів «Козацький ліцей» ЗОР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закладу «Запорізька спеціалізована школа – інтернат ІІ-ІІІ ступенів «Козацький ліцей» ЗОР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29.08.17 № 0559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закладу «Бердянська загальноосвітня санаторна школа інтернат І-ІІІ ступенів» ЗОР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закладу «Бердянська загальноосвітня санаторна школа інтернат І-ІІІ ступенів» ЗОР, який вводиться в дію з 01.09.2017</w:t>
            </w:r>
          </w:p>
        </w:tc>
      </w:tr>
      <w:tr w:rsidR="000F6D78" w:rsidRPr="004B570D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0F6D78" w:rsidRDefault="000F6D7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29.08.17 № 0560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інклюзивно – ресурсних центрів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створення обласного ресурсного центру з підтримки інклюзивної освіти 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0561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затвердження робочих навчальних планів загальноосвітніх  шкіл – інтернатів на 2017/18 </w:t>
            </w:r>
            <w:r>
              <w:rPr>
                <w:sz w:val="24"/>
                <w:lang w:val="uk-UA"/>
              </w:rPr>
              <w:lastRenderedPageBreak/>
              <w:t>навчальний рік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Затвердити індивідуальні робочі навчальні плани на 2017/18 навчальний рік для </w:t>
            </w:r>
            <w:r>
              <w:rPr>
                <w:sz w:val="24"/>
                <w:lang w:val="uk-UA"/>
              </w:rPr>
              <w:lastRenderedPageBreak/>
              <w:t>загальноосвітніх класів загальноосвітніх шкіл - інтернатів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41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30.08.17 № 0562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робочих навчальних планів гімназій, колегіумів, спеціалізованих шкіл на 2017/18 навчальний рік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індивідуальні робочі навчальні плани на 2017/18 навчальний рік для гімназій, колегіумів, спеціалізованих шкіл на 2017/18 навчальний рік</w:t>
            </w:r>
          </w:p>
        </w:tc>
      </w:tr>
      <w:tr w:rsidR="000F6D78" w:rsidRPr="007603AE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0563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Почесною грамотою Департаменту освіти і науки Запорізької обласної державної  адміністрації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Департаменту освіти і науки ЗОДА 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0564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дня цивільного захисту, Тижня знань з основ безпеки життєдіяльності та Тижня безпеки дитини в дошкільних, загальноосвітніх та професійно-технічних навчальних закладах у 2017-2018 навчальному році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проведення дні цивільного захисту, Тижні знань з основ безпеки життєдіяльності та Тижні безпеки дитини в дошкільних, загальноосвітніх та професійно-технічних навчальних закладах у 2017-2018 навчальному році</w:t>
            </w:r>
          </w:p>
        </w:tc>
      </w:tr>
      <w:tr w:rsidR="000F6D78" w:rsidRPr="00AE011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0565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роботи з допризовної підготовки і </w:t>
            </w:r>
            <w:proofErr w:type="spellStart"/>
            <w:r>
              <w:rPr>
                <w:sz w:val="24"/>
                <w:lang w:val="uk-UA"/>
              </w:rPr>
              <w:t>військово</w:t>
            </w:r>
            <w:proofErr w:type="spellEnd"/>
            <w:r>
              <w:rPr>
                <w:sz w:val="24"/>
                <w:lang w:val="uk-UA"/>
              </w:rPr>
              <w:t xml:space="preserve"> - патріотичного виховання молоді у 2017-2018 навчальному році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виконання навчальної програми «Захист Вітчизни» в 10-11 класах закладів освіти та центрах допризовної підготовки юнаків</w:t>
            </w:r>
          </w:p>
        </w:tc>
      </w:tr>
      <w:tr w:rsidR="000F6D78" w:rsidRPr="00AE011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№0566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подання тарифікаційних списків, штатних розписів на 2017-2018 навчальний рік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своєчасне прийняття тарифікаційних списків, штатних розписів закладів і установ освіти обласного підпорядкування на 2017/2018 навчальний рік станом на 05.09.2017</w:t>
            </w:r>
          </w:p>
        </w:tc>
      </w:tr>
      <w:tr w:rsidR="000F6D78" w:rsidRPr="00AE011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30.08.17 № 0567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права займатись викладацькою діяльністю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право займатися викладацькою діяльністю на 2016-2017 навчальний рік держслужбовцям</w:t>
            </w:r>
          </w:p>
        </w:tc>
      </w:tr>
      <w:tr w:rsidR="000F6D78" w:rsidRPr="00AE011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30.08.17 № 0568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графіку огляду готовності навчальних закладів інтернатного типу до нового 2017/2018 навчального року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графік огляду стану готовності навчальних закладів </w:t>
            </w:r>
            <w:proofErr w:type="spellStart"/>
            <w:r>
              <w:rPr>
                <w:sz w:val="24"/>
                <w:lang w:val="uk-UA"/>
              </w:rPr>
              <w:t>інтернатного</w:t>
            </w:r>
            <w:proofErr w:type="spellEnd"/>
            <w:r>
              <w:rPr>
                <w:sz w:val="24"/>
                <w:lang w:val="uk-UA"/>
              </w:rPr>
              <w:t xml:space="preserve"> типу до нового 2017-18 навчального року</w:t>
            </w:r>
          </w:p>
        </w:tc>
      </w:tr>
      <w:tr w:rsidR="000F6D78" w:rsidRPr="00AE011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30.08.17 № 0569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навчання працівників дошкільних навчальних закладів з інклюзивною  формою навчання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13.09.2017навчальний тренінг «Розвиток інклюзивного освітнього середовища в дошкільних навчальних закладів запорізької області» для завідувачів та вихователів дошкільних навчальних закладів</w:t>
            </w:r>
          </w:p>
        </w:tc>
      </w:tr>
      <w:tr w:rsidR="000F6D78" w:rsidRPr="000F6D78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31.08.17 </w:t>
            </w:r>
            <w:r>
              <w:rPr>
                <w:sz w:val="24"/>
                <w:lang w:val="uk-UA"/>
              </w:rPr>
              <w:lastRenderedPageBreak/>
              <w:t>№ 0570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переведення штатної одиниці перекладача секретаря сліпого керівника гуртка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Ввести з 01.09.2017 комунального закладу «Запорізький обласний центр художньо-</w:t>
            </w:r>
            <w:r>
              <w:rPr>
                <w:sz w:val="24"/>
                <w:lang w:val="uk-UA"/>
              </w:rPr>
              <w:lastRenderedPageBreak/>
              <w:t>естетичної творчості учнівської молоді» ЗОР 0,5 штатної одиниці перекладача-секретаря сліпого керівника гуртка з оплатою праці</w:t>
            </w:r>
          </w:p>
        </w:tc>
      </w:tr>
      <w:tr w:rsidR="000F6D78" w:rsidRPr="00AE011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31.08.17 № 0571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дозволу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вести викладацьку роботу заступнику директора по навчальній роботі комунального закладу «</w:t>
            </w:r>
            <w:proofErr w:type="spellStart"/>
            <w:r>
              <w:rPr>
                <w:sz w:val="24"/>
                <w:lang w:val="uk-UA"/>
              </w:rPr>
              <w:t>Матвіївська</w:t>
            </w:r>
            <w:proofErr w:type="spellEnd"/>
            <w:r>
              <w:rPr>
                <w:sz w:val="24"/>
                <w:lang w:val="uk-UA"/>
              </w:rPr>
              <w:t xml:space="preserve"> загальноосвітня санаторна школа інтернат І-ІІІ ступенів» ЗОР Челнокову П.А.</w:t>
            </w:r>
          </w:p>
        </w:tc>
      </w:tr>
      <w:tr w:rsidR="000F6D78" w:rsidRPr="00AE011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31.08.17</w:t>
            </w:r>
          </w:p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0572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передачу підручників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передачу надлишків підручників для учнів другого класу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31.08.17 №0573</w:t>
            </w:r>
          </w:p>
        </w:tc>
        <w:tc>
          <w:tcPr>
            <w:tcW w:w="5670" w:type="dxa"/>
          </w:tcPr>
          <w:p w:rsidR="000F6D78" w:rsidRPr="00A54050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участі школярів області у </w:t>
            </w:r>
            <w:r>
              <w:rPr>
                <w:sz w:val="24"/>
                <w:lang w:val="en-US"/>
              </w:rPr>
              <w:t>IV</w:t>
            </w:r>
            <w:r w:rsidRPr="00A54050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етапі Всеукраїнських учнівських олімпіад з навчальних предметів у 2016/2017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Проаналізувати результати Всеукраїнських олімпіад, зробити висновки щодо поліпшення організаційного й науково-методичного забезпечення проведення попередніх етапів цих змагань</w:t>
            </w:r>
          </w:p>
        </w:tc>
      </w:tr>
      <w:tr w:rsidR="000F6D78" w:rsidRPr="00AE011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31.08.17 № 0574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участі школярів Запорізької області у ІІІ етапі Всеукраїнського конкурсу-захисту науково – дослідницьких робіт учнів-членів МАН України у 2016/2017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Схвалити управлінську діяльність по створенню незалежних умов для забезпечення результативності розвитку творчих здібностей учнівської молоді</w:t>
            </w:r>
          </w:p>
        </w:tc>
      </w:tr>
      <w:tr w:rsidR="000F6D78" w:rsidRPr="0012501E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31.08.17 № 0575</w:t>
            </w:r>
          </w:p>
        </w:tc>
        <w:tc>
          <w:tcPr>
            <w:tcW w:w="5670" w:type="dxa"/>
          </w:tcPr>
          <w:p w:rsidR="000F6D78" w:rsidRPr="005B2CF1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участі команд області у фінальному етапі </w:t>
            </w:r>
            <w:r>
              <w:rPr>
                <w:sz w:val="24"/>
                <w:lang w:val="en-US"/>
              </w:rPr>
              <w:t>VII</w:t>
            </w:r>
            <w:r>
              <w:rPr>
                <w:sz w:val="24"/>
                <w:lang w:val="uk-UA"/>
              </w:rPr>
              <w:t xml:space="preserve"> Міжнародного мовно-літературного конкурсу учнівської та студентської  молоді імені Т. Шевченка у 2016/2017 навчальному році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Схвалити результативність управлінської діяльності із зазначеного напряму роботи таких керівників установ і закладів освіти області, які організаційно забезпечили перемогу учнів і студентів у фінальному етапі </w:t>
            </w:r>
            <w:r>
              <w:rPr>
                <w:sz w:val="24"/>
                <w:lang w:val="en-US"/>
              </w:rPr>
              <w:t>VII</w:t>
            </w:r>
            <w:r>
              <w:rPr>
                <w:sz w:val="24"/>
                <w:lang w:val="uk-UA"/>
              </w:rPr>
              <w:t xml:space="preserve"> Міжнародного мовно-літературного конкурсу імені Т. Шевченка</w:t>
            </w:r>
          </w:p>
        </w:tc>
      </w:tr>
      <w:tr w:rsidR="000F6D78" w:rsidRPr="00AE011B" w:rsidTr="000F6D78">
        <w:trPr>
          <w:trHeight w:val="144"/>
        </w:trPr>
        <w:tc>
          <w:tcPr>
            <w:tcW w:w="567" w:type="dxa"/>
          </w:tcPr>
          <w:p w:rsidR="000F6D78" w:rsidRDefault="000F6D7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0F6D78" w:rsidRDefault="000F6D78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0F6D78" w:rsidRDefault="000F6D78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Від  31.08.17 № 0576</w:t>
            </w:r>
          </w:p>
        </w:tc>
        <w:tc>
          <w:tcPr>
            <w:tcW w:w="5670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закладу «Запорізька спеціальна загальноосвітня школа-інтернат «Джерело» Запорізької обласної ради</w:t>
            </w:r>
          </w:p>
        </w:tc>
        <w:tc>
          <w:tcPr>
            <w:tcW w:w="5103" w:type="dxa"/>
          </w:tcPr>
          <w:p w:rsidR="000F6D78" w:rsidRDefault="000F6D78" w:rsidP="000F6D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закладу «Запорізька спеціальна загальноосвітня школа-інтернат «Джерело» Запорізької обласної ради який вводиться в дію з 01.09.2017 року</w:t>
            </w:r>
          </w:p>
        </w:tc>
      </w:tr>
    </w:tbl>
    <w:p w:rsidR="00A967D3" w:rsidRDefault="00A967D3" w:rsidP="009E515B">
      <w:pPr>
        <w:rPr>
          <w:sz w:val="28"/>
          <w:szCs w:val="28"/>
          <w:lang w:val="uk-UA"/>
        </w:rPr>
      </w:pPr>
    </w:p>
    <w:sectPr w:rsidR="00A967D3" w:rsidSect="0012501E">
      <w:headerReference w:type="even" r:id="rId7"/>
      <w:headerReference w:type="default" r:id="rId8"/>
      <w:pgSz w:w="16838" w:h="11906" w:orient="landscape"/>
      <w:pgMar w:top="340" w:right="1418" w:bottom="510" w:left="226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D35" w:rsidRDefault="00012D35" w:rsidP="00B25601">
      <w:r>
        <w:separator/>
      </w:r>
    </w:p>
  </w:endnote>
  <w:endnote w:type="continuationSeparator" w:id="0">
    <w:p w:rsidR="00012D35" w:rsidRDefault="00012D35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D35" w:rsidRDefault="00012D35" w:rsidP="00B25601">
      <w:r>
        <w:separator/>
      </w:r>
    </w:p>
  </w:footnote>
  <w:footnote w:type="continuationSeparator" w:id="0">
    <w:p w:rsidR="00012D35" w:rsidRDefault="00012D35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35" w:rsidRDefault="007E6909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2D3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2D35" w:rsidRDefault="00012D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35" w:rsidRDefault="007E6909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2D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17FE7">
      <w:rPr>
        <w:rStyle w:val="a8"/>
        <w:noProof/>
      </w:rPr>
      <w:t>7</w:t>
    </w:r>
    <w:r>
      <w:rPr>
        <w:rStyle w:val="a8"/>
      </w:rPr>
      <w:fldChar w:fldCharType="end"/>
    </w:r>
  </w:p>
  <w:p w:rsidR="00012D35" w:rsidRDefault="00012D3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10E45"/>
    <w:rsid w:val="00012156"/>
    <w:rsid w:val="00012D35"/>
    <w:rsid w:val="000150BC"/>
    <w:rsid w:val="00015A4C"/>
    <w:rsid w:val="00016609"/>
    <w:rsid w:val="000206E9"/>
    <w:rsid w:val="000229B5"/>
    <w:rsid w:val="00022EC7"/>
    <w:rsid w:val="00024599"/>
    <w:rsid w:val="0003234E"/>
    <w:rsid w:val="0003355C"/>
    <w:rsid w:val="00033DA3"/>
    <w:rsid w:val="0003433A"/>
    <w:rsid w:val="000374A0"/>
    <w:rsid w:val="0004170D"/>
    <w:rsid w:val="00042797"/>
    <w:rsid w:val="0004295A"/>
    <w:rsid w:val="00043B3B"/>
    <w:rsid w:val="000459C2"/>
    <w:rsid w:val="0005347B"/>
    <w:rsid w:val="00053E1D"/>
    <w:rsid w:val="0006050A"/>
    <w:rsid w:val="00062A68"/>
    <w:rsid w:val="00065027"/>
    <w:rsid w:val="00072580"/>
    <w:rsid w:val="00075040"/>
    <w:rsid w:val="00081E94"/>
    <w:rsid w:val="00083722"/>
    <w:rsid w:val="00084A15"/>
    <w:rsid w:val="00085C1B"/>
    <w:rsid w:val="0008617B"/>
    <w:rsid w:val="00087633"/>
    <w:rsid w:val="00097679"/>
    <w:rsid w:val="000A07C8"/>
    <w:rsid w:val="000A0E42"/>
    <w:rsid w:val="000A242F"/>
    <w:rsid w:val="000A3049"/>
    <w:rsid w:val="000A3FEB"/>
    <w:rsid w:val="000A77BD"/>
    <w:rsid w:val="000A7A86"/>
    <w:rsid w:val="000B208E"/>
    <w:rsid w:val="000B4647"/>
    <w:rsid w:val="000B736B"/>
    <w:rsid w:val="000C4029"/>
    <w:rsid w:val="000C4D10"/>
    <w:rsid w:val="000C4DB9"/>
    <w:rsid w:val="000D14F0"/>
    <w:rsid w:val="000D7609"/>
    <w:rsid w:val="000D76DC"/>
    <w:rsid w:val="000E537A"/>
    <w:rsid w:val="000E6144"/>
    <w:rsid w:val="000E666B"/>
    <w:rsid w:val="000E767F"/>
    <w:rsid w:val="000E7761"/>
    <w:rsid w:val="000F4EE0"/>
    <w:rsid w:val="000F6D78"/>
    <w:rsid w:val="000F7C93"/>
    <w:rsid w:val="00100C39"/>
    <w:rsid w:val="00101F4F"/>
    <w:rsid w:val="00112C4C"/>
    <w:rsid w:val="00116640"/>
    <w:rsid w:val="00117D57"/>
    <w:rsid w:val="00122B4C"/>
    <w:rsid w:val="00123510"/>
    <w:rsid w:val="0012405D"/>
    <w:rsid w:val="0012501E"/>
    <w:rsid w:val="001255B3"/>
    <w:rsid w:val="001334AF"/>
    <w:rsid w:val="00134167"/>
    <w:rsid w:val="001508C1"/>
    <w:rsid w:val="00152124"/>
    <w:rsid w:val="001543EA"/>
    <w:rsid w:val="00157470"/>
    <w:rsid w:val="00160098"/>
    <w:rsid w:val="00163909"/>
    <w:rsid w:val="001654D5"/>
    <w:rsid w:val="00166F7F"/>
    <w:rsid w:val="00174C62"/>
    <w:rsid w:val="00175654"/>
    <w:rsid w:val="0018032C"/>
    <w:rsid w:val="001824DA"/>
    <w:rsid w:val="001835DF"/>
    <w:rsid w:val="00183ACD"/>
    <w:rsid w:val="00195591"/>
    <w:rsid w:val="001A2F11"/>
    <w:rsid w:val="001B049E"/>
    <w:rsid w:val="001B09AA"/>
    <w:rsid w:val="001B5144"/>
    <w:rsid w:val="001C3B4D"/>
    <w:rsid w:val="001C44B3"/>
    <w:rsid w:val="001C47BB"/>
    <w:rsid w:val="001D4120"/>
    <w:rsid w:val="001D4462"/>
    <w:rsid w:val="001D721A"/>
    <w:rsid w:val="001D7C4B"/>
    <w:rsid w:val="001E34F0"/>
    <w:rsid w:val="001E3ED1"/>
    <w:rsid w:val="001F11AC"/>
    <w:rsid w:val="002019CE"/>
    <w:rsid w:val="00203341"/>
    <w:rsid w:val="00206BA5"/>
    <w:rsid w:val="00206C95"/>
    <w:rsid w:val="00224F0D"/>
    <w:rsid w:val="002277CD"/>
    <w:rsid w:val="00237575"/>
    <w:rsid w:val="002421B4"/>
    <w:rsid w:val="002426DD"/>
    <w:rsid w:val="00246EB0"/>
    <w:rsid w:val="002477FC"/>
    <w:rsid w:val="00253DB1"/>
    <w:rsid w:val="00254128"/>
    <w:rsid w:val="0025726A"/>
    <w:rsid w:val="002605C2"/>
    <w:rsid w:val="00264AC3"/>
    <w:rsid w:val="00264BD9"/>
    <w:rsid w:val="00272AA0"/>
    <w:rsid w:val="00273496"/>
    <w:rsid w:val="002766B8"/>
    <w:rsid w:val="00282F3C"/>
    <w:rsid w:val="00282FCF"/>
    <w:rsid w:val="00286A00"/>
    <w:rsid w:val="00287C99"/>
    <w:rsid w:val="002916FC"/>
    <w:rsid w:val="002927AD"/>
    <w:rsid w:val="00295CC2"/>
    <w:rsid w:val="002A2B75"/>
    <w:rsid w:val="002A723F"/>
    <w:rsid w:val="002B7BF8"/>
    <w:rsid w:val="002C37A5"/>
    <w:rsid w:val="002C4BF0"/>
    <w:rsid w:val="002D413B"/>
    <w:rsid w:val="002E0A7C"/>
    <w:rsid w:val="002E1AFF"/>
    <w:rsid w:val="002E20BB"/>
    <w:rsid w:val="002E4902"/>
    <w:rsid w:val="002E5248"/>
    <w:rsid w:val="002E7012"/>
    <w:rsid w:val="002E7B2A"/>
    <w:rsid w:val="002F0ADA"/>
    <w:rsid w:val="002F0C8D"/>
    <w:rsid w:val="002F38FE"/>
    <w:rsid w:val="002F7617"/>
    <w:rsid w:val="003011D3"/>
    <w:rsid w:val="00305F48"/>
    <w:rsid w:val="00320700"/>
    <w:rsid w:val="00321A9E"/>
    <w:rsid w:val="003277CC"/>
    <w:rsid w:val="00330A56"/>
    <w:rsid w:val="00333D45"/>
    <w:rsid w:val="003347A0"/>
    <w:rsid w:val="00340900"/>
    <w:rsid w:val="00341B6B"/>
    <w:rsid w:val="00351FDA"/>
    <w:rsid w:val="003553AE"/>
    <w:rsid w:val="003602BC"/>
    <w:rsid w:val="0036054D"/>
    <w:rsid w:val="00364917"/>
    <w:rsid w:val="00364982"/>
    <w:rsid w:val="00365BBB"/>
    <w:rsid w:val="00366711"/>
    <w:rsid w:val="00367A92"/>
    <w:rsid w:val="0037232F"/>
    <w:rsid w:val="003757FF"/>
    <w:rsid w:val="003936AF"/>
    <w:rsid w:val="00397430"/>
    <w:rsid w:val="00397AA4"/>
    <w:rsid w:val="003A376D"/>
    <w:rsid w:val="003A5C53"/>
    <w:rsid w:val="003A60DF"/>
    <w:rsid w:val="003A7285"/>
    <w:rsid w:val="003B5581"/>
    <w:rsid w:val="003B69A6"/>
    <w:rsid w:val="003B7646"/>
    <w:rsid w:val="003C360B"/>
    <w:rsid w:val="003D19E3"/>
    <w:rsid w:val="003D4228"/>
    <w:rsid w:val="003E0579"/>
    <w:rsid w:val="003E49EE"/>
    <w:rsid w:val="003E630B"/>
    <w:rsid w:val="003F40B4"/>
    <w:rsid w:val="003F4331"/>
    <w:rsid w:val="004011E0"/>
    <w:rsid w:val="00410AD3"/>
    <w:rsid w:val="0041144C"/>
    <w:rsid w:val="00411624"/>
    <w:rsid w:val="0041689D"/>
    <w:rsid w:val="00424B49"/>
    <w:rsid w:val="00425124"/>
    <w:rsid w:val="004266F4"/>
    <w:rsid w:val="004330CB"/>
    <w:rsid w:val="00433DF8"/>
    <w:rsid w:val="00437CDC"/>
    <w:rsid w:val="004413FC"/>
    <w:rsid w:val="004433C2"/>
    <w:rsid w:val="00452172"/>
    <w:rsid w:val="00452BE5"/>
    <w:rsid w:val="004531B6"/>
    <w:rsid w:val="00462FF9"/>
    <w:rsid w:val="00464921"/>
    <w:rsid w:val="00472A08"/>
    <w:rsid w:val="00481096"/>
    <w:rsid w:val="004838E1"/>
    <w:rsid w:val="00492299"/>
    <w:rsid w:val="004934EE"/>
    <w:rsid w:val="00495378"/>
    <w:rsid w:val="00497566"/>
    <w:rsid w:val="00497FD1"/>
    <w:rsid w:val="004A3204"/>
    <w:rsid w:val="004A418C"/>
    <w:rsid w:val="004B3860"/>
    <w:rsid w:val="004B570D"/>
    <w:rsid w:val="004C4585"/>
    <w:rsid w:val="004C666F"/>
    <w:rsid w:val="004E0C73"/>
    <w:rsid w:val="004E1D75"/>
    <w:rsid w:val="004E5452"/>
    <w:rsid w:val="004E6D54"/>
    <w:rsid w:val="004F46C9"/>
    <w:rsid w:val="00501997"/>
    <w:rsid w:val="00506ADC"/>
    <w:rsid w:val="00510860"/>
    <w:rsid w:val="005117C6"/>
    <w:rsid w:val="00515755"/>
    <w:rsid w:val="00523755"/>
    <w:rsid w:val="00526E0D"/>
    <w:rsid w:val="0053022F"/>
    <w:rsid w:val="005302D4"/>
    <w:rsid w:val="00531B6E"/>
    <w:rsid w:val="00533B0A"/>
    <w:rsid w:val="00534AE6"/>
    <w:rsid w:val="005356A9"/>
    <w:rsid w:val="005368FE"/>
    <w:rsid w:val="005440C9"/>
    <w:rsid w:val="005472CB"/>
    <w:rsid w:val="00552B2B"/>
    <w:rsid w:val="00553FE4"/>
    <w:rsid w:val="00570032"/>
    <w:rsid w:val="00577DDE"/>
    <w:rsid w:val="0058460C"/>
    <w:rsid w:val="00584CEF"/>
    <w:rsid w:val="00584DE3"/>
    <w:rsid w:val="005864F7"/>
    <w:rsid w:val="005A0ED8"/>
    <w:rsid w:val="005A2379"/>
    <w:rsid w:val="005B0B72"/>
    <w:rsid w:val="005B2CF1"/>
    <w:rsid w:val="005B365D"/>
    <w:rsid w:val="005C2BD8"/>
    <w:rsid w:val="005D15E4"/>
    <w:rsid w:val="005D3A42"/>
    <w:rsid w:val="005D3E6B"/>
    <w:rsid w:val="005D5956"/>
    <w:rsid w:val="005D6A0D"/>
    <w:rsid w:val="005E01A3"/>
    <w:rsid w:val="005E3ABB"/>
    <w:rsid w:val="005E77EF"/>
    <w:rsid w:val="005F124C"/>
    <w:rsid w:val="005F1A19"/>
    <w:rsid w:val="005F292B"/>
    <w:rsid w:val="005F37BD"/>
    <w:rsid w:val="00605A5E"/>
    <w:rsid w:val="00607051"/>
    <w:rsid w:val="0061126B"/>
    <w:rsid w:val="00611F29"/>
    <w:rsid w:val="0061379F"/>
    <w:rsid w:val="00617155"/>
    <w:rsid w:val="006171FB"/>
    <w:rsid w:val="006208C4"/>
    <w:rsid w:val="00631293"/>
    <w:rsid w:val="006336A0"/>
    <w:rsid w:val="00635594"/>
    <w:rsid w:val="0064037C"/>
    <w:rsid w:val="00641480"/>
    <w:rsid w:val="006415D4"/>
    <w:rsid w:val="006426F1"/>
    <w:rsid w:val="006462A4"/>
    <w:rsid w:val="00652A0D"/>
    <w:rsid w:val="00655E56"/>
    <w:rsid w:val="006643E2"/>
    <w:rsid w:val="00665BD5"/>
    <w:rsid w:val="00670080"/>
    <w:rsid w:val="006739CF"/>
    <w:rsid w:val="006744C9"/>
    <w:rsid w:val="006747A3"/>
    <w:rsid w:val="00675282"/>
    <w:rsid w:val="00677067"/>
    <w:rsid w:val="006822B5"/>
    <w:rsid w:val="00683CDC"/>
    <w:rsid w:val="0068697A"/>
    <w:rsid w:val="0069600F"/>
    <w:rsid w:val="00697173"/>
    <w:rsid w:val="00697C73"/>
    <w:rsid w:val="006A5956"/>
    <w:rsid w:val="006A5B9B"/>
    <w:rsid w:val="006A70D1"/>
    <w:rsid w:val="006A72D1"/>
    <w:rsid w:val="006A75CE"/>
    <w:rsid w:val="006B060F"/>
    <w:rsid w:val="006B5487"/>
    <w:rsid w:val="006C12E0"/>
    <w:rsid w:val="006C2170"/>
    <w:rsid w:val="006C2601"/>
    <w:rsid w:val="006C41DA"/>
    <w:rsid w:val="006C4C16"/>
    <w:rsid w:val="006D3072"/>
    <w:rsid w:val="006E17DB"/>
    <w:rsid w:val="006E2508"/>
    <w:rsid w:val="006E3908"/>
    <w:rsid w:val="006E4371"/>
    <w:rsid w:val="006E7723"/>
    <w:rsid w:val="006E7A2D"/>
    <w:rsid w:val="006F5A03"/>
    <w:rsid w:val="006F5E01"/>
    <w:rsid w:val="0070084E"/>
    <w:rsid w:val="00704E87"/>
    <w:rsid w:val="00707DED"/>
    <w:rsid w:val="00711F8F"/>
    <w:rsid w:val="00712C6C"/>
    <w:rsid w:val="007149B8"/>
    <w:rsid w:val="00716D8B"/>
    <w:rsid w:val="00720373"/>
    <w:rsid w:val="00721FC9"/>
    <w:rsid w:val="00722793"/>
    <w:rsid w:val="00733078"/>
    <w:rsid w:val="00734A2B"/>
    <w:rsid w:val="00741634"/>
    <w:rsid w:val="007434BC"/>
    <w:rsid w:val="00754448"/>
    <w:rsid w:val="007603AE"/>
    <w:rsid w:val="007615C5"/>
    <w:rsid w:val="00762EF3"/>
    <w:rsid w:val="00766946"/>
    <w:rsid w:val="0077213F"/>
    <w:rsid w:val="00774248"/>
    <w:rsid w:val="00775778"/>
    <w:rsid w:val="00775FE3"/>
    <w:rsid w:val="0077768F"/>
    <w:rsid w:val="00781F74"/>
    <w:rsid w:val="007827A4"/>
    <w:rsid w:val="00783821"/>
    <w:rsid w:val="007918BB"/>
    <w:rsid w:val="00791B4E"/>
    <w:rsid w:val="00796A56"/>
    <w:rsid w:val="00796D79"/>
    <w:rsid w:val="007A2C84"/>
    <w:rsid w:val="007A3A53"/>
    <w:rsid w:val="007B0202"/>
    <w:rsid w:val="007B5E25"/>
    <w:rsid w:val="007C5942"/>
    <w:rsid w:val="007D4650"/>
    <w:rsid w:val="007D6BF7"/>
    <w:rsid w:val="007E1C34"/>
    <w:rsid w:val="007E6909"/>
    <w:rsid w:val="007F0814"/>
    <w:rsid w:val="007F57E8"/>
    <w:rsid w:val="007F6064"/>
    <w:rsid w:val="007F632D"/>
    <w:rsid w:val="007F6806"/>
    <w:rsid w:val="007F6E73"/>
    <w:rsid w:val="0080068A"/>
    <w:rsid w:val="0080212E"/>
    <w:rsid w:val="0081208F"/>
    <w:rsid w:val="0081435B"/>
    <w:rsid w:val="00814981"/>
    <w:rsid w:val="00822598"/>
    <w:rsid w:val="008231A9"/>
    <w:rsid w:val="00835DAE"/>
    <w:rsid w:val="0084037B"/>
    <w:rsid w:val="0084534D"/>
    <w:rsid w:val="0085530D"/>
    <w:rsid w:val="00865919"/>
    <w:rsid w:val="008672D1"/>
    <w:rsid w:val="00867878"/>
    <w:rsid w:val="008705DA"/>
    <w:rsid w:val="008728C6"/>
    <w:rsid w:val="00875279"/>
    <w:rsid w:val="00881128"/>
    <w:rsid w:val="0088341C"/>
    <w:rsid w:val="00883E51"/>
    <w:rsid w:val="008847FF"/>
    <w:rsid w:val="00893C5F"/>
    <w:rsid w:val="0089544D"/>
    <w:rsid w:val="00896121"/>
    <w:rsid w:val="0089776C"/>
    <w:rsid w:val="0089797C"/>
    <w:rsid w:val="008A7BFC"/>
    <w:rsid w:val="008B2643"/>
    <w:rsid w:val="008B6020"/>
    <w:rsid w:val="008B653C"/>
    <w:rsid w:val="008C2101"/>
    <w:rsid w:val="008C2417"/>
    <w:rsid w:val="008C2D6D"/>
    <w:rsid w:val="008C3804"/>
    <w:rsid w:val="008D1D24"/>
    <w:rsid w:val="008D23EA"/>
    <w:rsid w:val="008F2FFA"/>
    <w:rsid w:val="008F6235"/>
    <w:rsid w:val="008F7422"/>
    <w:rsid w:val="00901006"/>
    <w:rsid w:val="00906A57"/>
    <w:rsid w:val="00906BEA"/>
    <w:rsid w:val="00907C95"/>
    <w:rsid w:val="00911235"/>
    <w:rsid w:val="009146F7"/>
    <w:rsid w:val="009153FD"/>
    <w:rsid w:val="00917316"/>
    <w:rsid w:val="009206AF"/>
    <w:rsid w:val="00923954"/>
    <w:rsid w:val="00925016"/>
    <w:rsid w:val="00935224"/>
    <w:rsid w:val="00943D63"/>
    <w:rsid w:val="009452E0"/>
    <w:rsid w:val="009458D9"/>
    <w:rsid w:val="0097620F"/>
    <w:rsid w:val="00976E12"/>
    <w:rsid w:val="009804FD"/>
    <w:rsid w:val="009925EB"/>
    <w:rsid w:val="00992F41"/>
    <w:rsid w:val="00996758"/>
    <w:rsid w:val="009A49C2"/>
    <w:rsid w:val="009A4BD1"/>
    <w:rsid w:val="009A5A70"/>
    <w:rsid w:val="009B03E2"/>
    <w:rsid w:val="009B0958"/>
    <w:rsid w:val="009C60A7"/>
    <w:rsid w:val="009C70D1"/>
    <w:rsid w:val="009D1063"/>
    <w:rsid w:val="009D23B0"/>
    <w:rsid w:val="009D551D"/>
    <w:rsid w:val="009D6C72"/>
    <w:rsid w:val="009E0A7B"/>
    <w:rsid w:val="009E2553"/>
    <w:rsid w:val="009E2EC3"/>
    <w:rsid w:val="009E3B46"/>
    <w:rsid w:val="009E515B"/>
    <w:rsid w:val="009F3A3E"/>
    <w:rsid w:val="00A00500"/>
    <w:rsid w:val="00A00CA5"/>
    <w:rsid w:val="00A00E25"/>
    <w:rsid w:val="00A07EFF"/>
    <w:rsid w:val="00A12EF0"/>
    <w:rsid w:val="00A14A97"/>
    <w:rsid w:val="00A15AA0"/>
    <w:rsid w:val="00A15DCC"/>
    <w:rsid w:val="00A20490"/>
    <w:rsid w:val="00A24643"/>
    <w:rsid w:val="00A314A4"/>
    <w:rsid w:val="00A346A2"/>
    <w:rsid w:val="00A349E4"/>
    <w:rsid w:val="00A516C7"/>
    <w:rsid w:val="00A54050"/>
    <w:rsid w:val="00A56661"/>
    <w:rsid w:val="00A60695"/>
    <w:rsid w:val="00A61A1E"/>
    <w:rsid w:val="00A6740F"/>
    <w:rsid w:val="00A755D7"/>
    <w:rsid w:val="00A76170"/>
    <w:rsid w:val="00A76408"/>
    <w:rsid w:val="00A80BE9"/>
    <w:rsid w:val="00A819DB"/>
    <w:rsid w:val="00A866D6"/>
    <w:rsid w:val="00A923C4"/>
    <w:rsid w:val="00A967D3"/>
    <w:rsid w:val="00A96C44"/>
    <w:rsid w:val="00A97072"/>
    <w:rsid w:val="00AA0635"/>
    <w:rsid w:val="00AB22DD"/>
    <w:rsid w:val="00AB5247"/>
    <w:rsid w:val="00AC16AC"/>
    <w:rsid w:val="00AC3F09"/>
    <w:rsid w:val="00AD2A41"/>
    <w:rsid w:val="00AD4FE0"/>
    <w:rsid w:val="00AD6797"/>
    <w:rsid w:val="00AE011B"/>
    <w:rsid w:val="00AE46AB"/>
    <w:rsid w:val="00B01629"/>
    <w:rsid w:val="00B01818"/>
    <w:rsid w:val="00B0183A"/>
    <w:rsid w:val="00B03AB5"/>
    <w:rsid w:val="00B05428"/>
    <w:rsid w:val="00B25601"/>
    <w:rsid w:val="00B313A9"/>
    <w:rsid w:val="00B34B49"/>
    <w:rsid w:val="00B37C45"/>
    <w:rsid w:val="00B400D1"/>
    <w:rsid w:val="00B429ED"/>
    <w:rsid w:val="00B443B9"/>
    <w:rsid w:val="00B45681"/>
    <w:rsid w:val="00B508FE"/>
    <w:rsid w:val="00B5280E"/>
    <w:rsid w:val="00B83B2F"/>
    <w:rsid w:val="00B8408E"/>
    <w:rsid w:val="00B845E6"/>
    <w:rsid w:val="00B87751"/>
    <w:rsid w:val="00BC41B1"/>
    <w:rsid w:val="00BD1241"/>
    <w:rsid w:val="00BD2351"/>
    <w:rsid w:val="00BD3B18"/>
    <w:rsid w:val="00BE3C96"/>
    <w:rsid w:val="00BE569D"/>
    <w:rsid w:val="00BF3391"/>
    <w:rsid w:val="00BF55DD"/>
    <w:rsid w:val="00BF6539"/>
    <w:rsid w:val="00C012B5"/>
    <w:rsid w:val="00C06B8C"/>
    <w:rsid w:val="00C0784D"/>
    <w:rsid w:val="00C10686"/>
    <w:rsid w:val="00C15B00"/>
    <w:rsid w:val="00C16733"/>
    <w:rsid w:val="00C2312A"/>
    <w:rsid w:val="00C24A2E"/>
    <w:rsid w:val="00C24E06"/>
    <w:rsid w:val="00C26EEC"/>
    <w:rsid w:val="00C2757C"/>
    <w:rsid w:val="00C31492"/>
    <w:rsid w:val="00C3248C"/>
    <w:rsid w:val="00C33F30"/>
    <w:rsid w:val="00C34E77"/>
    <w:rsid w:val="00C43164"/>
    <w:rsid w:val="00C460BD"/>
    <w:rsid w:val="00C4754A"/>
    <w:rsid w:val="00C534C3"/>
    <w:rsid w:val="00C55BBF"/>
    <w:rsid w:val="00C63D38"/>
    <w:rsid w:val="00C66304"/>
    <w:rsid w:val="00C77C6D"/>
    <w:rsid w:val="00C90900"/>
    <w:rsid w:val="00C90BA6"/>
    <w:rsid w:val="00C928EB"/>
    <w:rsid w:val="00CA1A93"/>
    <w:rsid w:val="00CA2F5A"/>
    <w:rsid w:val="00CA6296"/>
    <w:rsid w:val="00CC25B8"/>
    <w:rsid w:val="00CC5A91"/>
    <w:rsid w:val="00CC7CF3"/>
    <w:rsid w:val="00CD0312"/>
    <w:rsid w:val="00CE162B"/>
    <w:rsid w:val="00CE495C"/>
    <w:rsid w:val="00CE4E27"/>
    <w:rsid w:val="00CE693C"/>
    <w:rsid w:val="00CF214C"/>
    <w:rsid w:val="00CF323B"/>
    <w:rsid w:val="00D11D3F"/>
    <w:rsid w:val="00D148F6"/>
    <w:rsid w:val="00D17A2D"/>
    <w:rsid w:val="00D17FE7"/>
    <w:rsid w:val="00D20DD5"/>
    <w:rsid w:val="00D2357F"/>
    <w:rsid w:val="00D2773F"/>
    <w:rsid w:val="00D32A8D"/>
    <w:rsid w:val="00D341C3"/>
    <w:rsid w:val="00D34A7A"/>
    <w:rsid w:val="00D377B6"/>
    <w:rsid w:val="00D437DA"/>
    <w:rsid w:val="00D453C8"/>
    <w:rsid w:val="00D45E18"/>
    <w:rsid w:val="00D46CC4"/>
    <w:rsid w:val="00D5534D"/>
    <w:rsid w:val="00D5562D"/>
    <w:rsid w:val="00D55E18"/>
    <w:rsid w:val="00D7099A"/>
    <w:rsid w:val="00D7112C"/>
    <w:rsid w:val="00D7619A"/>
    <w:rsid w:val="00D80418"/>
    <w:rsid w:val="00D861F4"/>
    <w:rsid w:val="00D91CE0"/>
    <w:rsid w:val="00DA15CA"/>
    <w:rsid w:val="00DA1DAB"/>
    <w:rsid w:val="00DA2004"/>
    <w:rsid w:val="00DA78CB"/>
    <w:rsid w:val="00DB1450"/>
    <w:rsid w:val="00DB245D"/>
    <w:rsid w:val="00DB389C"/>
    <w:rsid w:val="00DB38AC"/>
    <w:rsid w:val="00DC0CC7"/>
    <w:rsid w:val="00DC4778"/>
    <w:rsid w:val="00DC55FE"/>
    <w:rsid w:val="00DD2FF1"/>
    <w:rsid w:val="00DD42C8"/>
    <w:rsid w:val="00DE1D93"/>
    <w:rsid w:val="00DE35B7"/>
    <w:rsid w:val="00DE3868"/>
    <w:rsid w:val="00DE7D0F"/>
    <w:rsid w:val="00DF4B1D"/>
    <w:rsid w:val="00E00D9D"/>
    <w:rsid w:val="00E023B5"/>
    <w:rsid w:val="00E0462A"/>
    <w:rsid w:val="00E0584B"/>
    <w:rsid w:val="00E065F5"/>
    <w:rsid w:val="00E121C1"/>
    <w:rsid w:val="00E13D7D"/>
    <w:rsid w:val="00E21860"/>
    <w:rsid w:val="00E21D8E"/>
    <w:rsid w:val="00E21EE9"/>
    <w:rsid w:val="00E2212D"/>
    <w:rsid w:val="00E22FC5"/>
    <w:rsid w:val="00E26E4D"/>
    <w:rsid w:val="00E3066B"/>
    <w:rsid w:val="00E30D82"/>
    <w:rsid w:val="00E4138E"/>
    <w:rsid w:val="00E46D90"/>
    <w:rsid w:val="00E527C1"/>
    <w:rsid w:val="00E56E02"/>
    <w:rsid w:val="00E701A0"/>
    <w:rsid w:val="00E73004"/>
    <w:rsid w:val="00E7762B"/>
    <w:rsid w:val="00E77F1C"/>
    <w:rsid w:val="00E822ED"/>
    <w:rsid w:val="00E83BCE"/>
    <w:rsid w:val="00E847D3"/>
    <w:rsid w:val="00E86F0E"/>
    <w:rsid w:val="00E92863"/>
    <w:rsid w:val="00E94356"/>
    <w:rsid w:val="00E94684"/>
    <w:rsid w:val="00EA4081"/>
    <w:rsid w:val="00EA4B7C"/>
    <w:rsid w:val="00EA6260"/>
    <w:rsid w:val="00EA79FA"/>
    <w:rsid w:val="00EB291B"/>
    <w:rsid w:val="00EB406F"/>
    <w:rsid w:val="00EC6D14"/>
    <w:rsid w:val="00EC6F8F"/>
    <w:rsid w:val="00ED60E9"/>
    <w:rsid w:val="00ED62CB"/>
    <w:rsid w:val="00EE0A7B"/>
    <w:rsid w:val="00EF215F"/>
    <w:rsid w:val="00EF7A34"/>
    <w:rsid w:val="00F01D38"/>
    <w:rsid w:val="00F150AE"/>
    <w:rsid w:val="00F40BF7"/>
    <w:rsid w:val="00F432A5"/>
    <w:rsid w:val="00F44DA2"/>
    <w:rsid w:val="00F46431"/>
    <w:rsid w:val="00F46926"/>
    <w:rsid w:val="00F46A9B"/>
    <w:rsid w:val="00F54F0B"/>
    <w:rsid w:val="00F55E67"/>
    <w:rsid w:val="00F60B5D"/>
    <w:rsid w:val="00F668A1"/>
    <w:rsid w:val="00F747C0"/>
    <w:rsid w:val="00F82266"/>
    <w:rsid w:val="00F83CB7"/>
    <w:rsid w:val="00F855CF"/>
    <w:rsid w:val="00F85BF8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3150"/>
    <w:rsid w:val="00FB4BA3"/>
    <w:rsid w:val="00FC378E"/>
    <w:rsid w:val="00FC4519"/>
    <w:rsid w:val="00FC4844"/>
    <w:rsid w:val="00FC67F5"/>
    <w:rsid w:val="00FD0353"/>
    <w:rsid w:val="00FD08CD"/>
    <w:rsid w:val="00FD3545"/>
    <w:rsid w:val="00FD6124"/>
    <w:rsid w:val="00FE1411"/>
    <w:rsid w:val="00FE4BA5"/>
    <w:rsid w:val="00FF178B"/>
    <w:rsid w:val="00FF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08F94-9C8F-4494-8EC1-6226E554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7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88</cp:revision>
  <cp:lastPrinted>2017-09-05T13:17:00Z</cp:lastPrinted>
  <dcterms:created xsi:type="dcterms:W3CDTF">2017-01-05T11:05:00Z</dcterms:created>
  <dcterms:modified xsi:type="dcterms:W3CDTF">2017-11-08T09:28:00Z</dcterms:modified>
</cp:coreProperties>
</file>