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5415D">
        <w:rPr>
          <w:sz w:val="28"/>
          <w:lang w:val="uk-UA"/>
        </w:rPr>
        <w:t>лип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954"/>
      </w:tblGrid>
      <w:tr w:rsidR="00586CF4" w:rsidRPr="006C5617" w:rsidTr="00586CF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6CF4" w:rsidRPr="00012D35" w:rsidRDefault="00586CF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86CF4" w:rsidRPr="006C5617" w:rsidRDefault="00586CF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586CF4" w:rsidRPr="006C5617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586CF4" w:rsidRPr="006B023B" w:rsidRDefault="00586CF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586CF4" w:rsidRPr="00EB5D5D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86CF4" w:rsidRDefault="00586CF4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586CF4" w:rsidRPr="006C5617" w:rsidRDefault="00586CF4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86CF4" w:rsidRPr="006C5617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05.07.18</w:t>
            </w:r>
          </w:p>
          <w:p w:rsidR="00586CF4" w:rsidRPr="006C5617" w:rsidRDefault="00586CF4" w:rsidP="001541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№457</w:t>
            </w:r>
          </w:p>
        </w:tc>
        <w:tc>
          <w:tcPr>
            <w:tcW w:w="5670" w:type="dxa"/>
          </w:tcPr>
          <w:p w:rsidR="00586CF4" w:rsidRPr="006C5617" w:rsidRDefault="00586CF4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47-му Чемпіонаті України серед юніорів з пішохідного туризму</w:t>
            </w:r>
          </w:p>
        </w:tc>
        <w:tc>
          <w:tcPr>
            <w:tcW w:w="5954" w:type="dxa"/>
          </w:tcPr>
          <w:p w:rsidR="00586CF4" w:rsidRPr="006C5617" w:rsidRDefault="00586CF4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збірну команду туристів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47-му Чемпіонаті України серед юніорів з пішохідного туризму</w:t>
            </w:r>
          </w:p>
        </w:tc>
      </w:tr>
      <w:tr w:rsidR="00586CF4" w:rsidRPr="00DD7419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795A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05.07.18</w:t>
            </w:r>
          </w:p>
          <w:p w:rsidR="00586CF4" w:rsidRPr="006C5617" w:rsidRDefault="00586CF4" w:rsidP="003A69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№458</w:t>
            </w:r>
          </w:p>
        </w:tc>
        <w:tc>
          <w:tcPr>
            <w:tcW w:w="5670" w:type="dxa"/>
          </w:tcPr>
          <w:p w:rsidR="00586CF4" w:rsidRPr="006C5617" w:rsidRDefault="00586CF4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додаткового тренінгу для вчителів перших класів</w:t>
            </w:r>
          </w:p>
        </w:tc>
        <w:tc>
          <w:tcPr>
            <w:tcW w:w="5954" w:type="dxa"/>
          </w:tcPr>
          <w:p w:rsidR="00586CF4" w:rsidRPr="006C5617" w:rsidRDefault="00586CF4" w:rsidP="00B447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додатковий тренінг</w:t>
            </w:r>
            <w:r>
              <w:rPr>
                <w:sz w:val="24"/>
                <w:szCs w:val="24"/>
                <w:lang w:val="uk-UA"/>
              </w:rPr>
              <w:t xml:space="preserve"> для вчителів перших класів</w:t>
            </w:r>
          </w:p>
        </w:tc>
      </w:tr>
      <w:tr w:rsidR="00586CF4" w:rsidRPr="00DD7419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3A69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05.07.18</w:t>
            </w:r>
          </w:p>
          <w:p w:rsidR="00586CF4" w:rsidRPr="006C5617" w:rsidRDefault="00586CF4" w:rsidP="003A69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№459</w:t>
            </w:r>
          </w:p>
        </w:tc>
        <w:tc>
          <w:tcPr>
            <w:tcW w:w="5670" w:type="dxa"/>
          </w:tcPr>
          <w:p w:rsidR="00586CF4" w:rsidRPr="006C5617" w:rsidRDefault="00586CF4" w:rsidP="00B447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навчально-практичний центр на базі Державного навчального закладу «Запорізьке машинобудівне вище професійне училище»</w:t>
            </w:r>
          </w:p>
        </w:tc>
        <w:tc>
          <w:tcPr>
            <w:tcW w:w="5954" w:type="dxa"/>
          </w:tcPr>
          <w:p w:rsidR="00586CF4" w:rsidRPr="006C5617" w:rsidRDefault="00586CF4" w:rsidP="00DD741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Положення про навчально-практичний центр на базі Державного навчального закладу «Запорізьке машинобудівне вище професійне училище»</w:t>
            </w:r>
          </w:p>
        </w:tc>
      </w:tr>
      <w:tr w:rsidR="00586CF4" w:rsidRPr="0047502A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812B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05.07.18</w:t>
            </w:r>
          </w:p>
          <w:p w:rsidR="00586CF4" w:rsidRPr="006C5617" w:rsidRDefault="00586CF4" w:rsidP="00812BC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№460</w:t>
            </w:r>
          </w:p>
        </w:tc>
        <w:tc>
          <w:tcPr>
            <w:tcW w:w="5670" w:type="dxa"/>
          </w:tcPr>
          <w:p w:rsidR="00586CF4" w:rsidRPr="00BA5BBB" w:rsidRDefault="00586CF4" w:rsidP="00D327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експерименту регіонального рівня щодо впровадження елементів дуальної форми навчання на базі Державного навчального закладу «Запорізький професійний ліцей залізничного транспорту»</w:t>
            </w:r>
          </w:p>
        </w:tc>
        <w:tc>
          <w:tcPr>
            <w:tcW w:w="5954" w:type="dxa"/>
          </w:tcPr>
          <w:p w:rsidR="00586CF4" w:rsidRPr="006C5617" w:rsidRDefault="00586CF4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Запровадити експериментальну діяльність</w:t>
            </w:r>
            <w:r>
              <w:rPr>
                <w:sz w:val="24"/>
                <w:szCs w:val="24"/>
                <w:lang w:val="uk-UA"/>
              </w:rPr>
              <w:t xml:space="preserve"> регіонального рівня щодо впровадження елементів дуальної форми навчання на базі Державного навчального закладу «Запорізький професійний ліцей залізничного транспорту»</w:t>
            </w:r>
          </w:p>
        </w:tc>
      </w:tr>
      <w:tr w:rsidR="00586CF4" w:rsidRPr="005B78C5" w:rsidTr="00586CF4">
        <w:trPr>
          <w:trHeight w:val="1038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86CF4" w:rsidRPr="00E8672D" w:rsidRDefault="00586CF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895F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11.07.18</w:t>
            </w:r>
          </w:p>
          <w:p w:rsidR="00586CF4" w:rsidRPr="006C5617" w:rsidRDefault="00586CF4" w:rsidP="00895F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№461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зміну структури Департаменту освіти і науки обласної державної адміністрації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структуру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обласної державної адміністрації</w:t>
            </w:r>
          </w:p>
        </w:tc>
      </w:tr>
      <w:tr w:rsidR="00586CF4" w:rsidRPr="00755AA1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86CF4" w:rsidRDefault="00586CF4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4E33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11.07.18</w:t>
            </w:r>
          </w:p>
          <w:p w:rsidR="00586CF4" w:rsidRPr="006C5617" w:rsidRDefault="00586CF4" w:rsidP="00895F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№462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завершення дослідно-експериментальної роботи на базі ДНЗ «Дружня сімейка» № 145 м. Запоріжжя</w:t>
            </w:r>
          </w:p>
        </w:tc>
        <w:tc>
          <w:tcPr>
            <w:tcW w:w="5954" w:type="dxa"/>
          </w:tcPr>
          <w:p w:rsidR="00586CF4" w:rsidRPr="006C5617" w:rsidRDefault="00586CF4" w:rsidP="00895F7D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Дослідно-експериментальну роботи на базі ДНЗ «Дружня сімейка» № 145 м. Запоріжжя вважати завершеною</w:t>
            </w:r>
          </w:p>
        </w:tc>
      </w:tr>
      <w:tr w:rsidR="00586CF4" w:rsidRPr="00577EC2" w:rsidTr="00586CF4">
        <w:trPr>
          <w:trHeight w:val="882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586CF4" w:rsidRPr="00E8672D" w:rsidRDefault="00586CF4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F072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11.07.18</w:t>
            </w:r>
          </w:p>
          <w:p w:rsidR="00586CF4" w:rsidRPr="006C5617" w:rsidRDefault="00586CF4" w:rsidP="00F072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№463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ліцензування освітньої діяльності закладів освіти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ліцензійну комісію з </w:t>
            </w:r>
            <w:r>
              <w:rPr>
                <w:sz w:val="24"/>
                <w:szCs w:val="24"/>
                <w:lang w:val="uk-UA"/>
              </w:rPr>
              <w:t>ліцензування освітньої діяльності закладів освіти</w:t>
            </w:r>
          </w:p>
        </w:tc>
      </w:tr>
      <w:tr w:rsidR="00586CF4" w:rsidRPr="00DE3E3B" w:rsidTr="00586CF4">
        <w:trPr>
          <w:trHeight w:val="445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586CF4" w:rsidRDefault="00586CF4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F072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11.07.18</w:t>
            </w:r>
          </w:p>
          <w:p w:rsidR="00586CF4" w:rsidRPr="006C5617" w:rsidRDefault="00586CF4" w:rsidP="009F45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№464</w:t>
            </w:r>
          </w:p>
        </w:tc>
        <w:tc>
          <w:tcPr>
            <w:tcW w:w="5670" w:type="dxa"/>
          </w:tcPr>
          <w:p w:rsidR="00586CF4" w:rsidRPr="00BA5BBB" w:rsidRDefault="00586CF4" w:rsidP="009F45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посадових окладів державним службовцям Департаменту освіти і науки Запорізької обласної державної адміністрації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Установити посадові оклади </w:t>
            </w:r>
            <w:r>
              <w:rPr>
                <w:sz w:val="24"/>
                <w:szCs w:val="24"/>
                <w:lang w:val="uk-UA"/>
              </w:rPr>
              <w:t>державним службовцям Департаменту освіти і науки Запорізької обласної державної адміністрації</w:t>
            </w:r>
          </w:p>
        </w:tc>
      </w:tr>
      <w:tr w:rsidR="00586CF4" w:rsidRPr="00577EC2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586CF4" w:rsidRPr="00E8672D" w:rsidRDefault="00586CF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86CF4" w:rsidRPr="006C5617" w:rsidRDefault="00586CF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19.07.18</w:t>
            </w:r>
          </w:p>
          <w:p w:rsidR="00586CF4" w:rsidRPr="006C5617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№465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посадових інструкцій працівників відділу позашкільної, вищої освіти та інтернат них закладів управління дошкільної, загальної, середньої, позашкільної, професійної та вищої освіти Департаменту освіти і науки облдержадміністрації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посадові інструкції </w:t>
            </w:r>
            <w:r>
              <w:rPr>
                <w:sz w:val="24"/>
                <w:szCs w:val="24"/>
                <w:lang w:val="uk-UA"/>
              </w:rPr>
              <w:t>працівників відділу позашкільної, вищої освіти та інтернат них закладів управління дошкільної, загальної, середньої, позашкільної, професійної та вищої освіти Департаменту освіти і науки облдержадміністрації</w:t>
            </w:r>
          </w:p>
        </w:tc>
      </w:tr>
      <w:tr w:rsidR="00586CF4" w:rsidRPr="007147BE" w:rsidTr="00586CF4">
        <w:trPr>
          <w:trHeight w:val="747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586CF4" w:rsidRDefault="00586CF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19.07.18</w:t>
            </w:r>
          </w:p>
          <w:p w:rsidR="00586CF4" w:rsidRPr="006C5617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№466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конкурсної комісії Департаменту освіти і науки облдержадміністрації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конкурсної комісії Департаменту освіти і науки облдержадміністрації</w:t>
            </w:r>
          </w:p>
        </w:tc>
      </w:tr>
      <w:tr w:rsidR="00586CF4" w:rsidRPr="00634450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586CF4" w:rsidRDefault="00586CF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20.07.18</w:t>
            </w:r>
          </w:p>
          <w:p w:rsidR="00586CF4" w:rsidRPr="006C5617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№467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комунальної установи «Центр фінансово-статистичного аналізу та матеріально-технічного забезпечення освітніх закладів « Запорізької обласної ради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комунальної установи «Центр фінансово-статистичного аналізу та матеріально-технічного забезпечення освітніх закладів « Запорізької обласної ради</w:t>
            </w:r>
          </w:p>
        </w:tc>
      </w:tr>
      <w:tr w:rsidR="00586CF4" w:rsidRPr="00697E75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86CF4" w:rsidRDefault="00586CF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20.07.18</w:t>
            </w:r>
          </w:p>
          <w:p w:rsidR="00586CF4" w:rsidRPr="006C5617" w:rsidRDefault="00586CF4" w:rsidP="00CD6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№468</w:t>
            </w:r>
          </w:p>
        </w:tc>
        <w:tc>
          <w:tcPr>
            <w:tcW w:w="5670" w:type="dxa"/>
          </w:tcPr>
          <w:p w:rsidR="00586CF4" w:rsidRPr="00BA5BBB" w:rsidRDefault="00586CF4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«Мелітопольський багатопрофільний центр професійно-технічної освіти»</w:t>
            </w:r>
          </w:p>
        </w:tc>
        <w:tc>
          <w:tcPr>
            <w:tcW w:w="5954" w:type="dxa"/>
          </w:tcPr>
          <w:p w:rsidR="00586CF4" w:rsidRPr="006C5617" w:rsidRDefault="00586CF4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 на</w:t>
            </w:r>
            <w:r>
              <w:rPr>
                <w:sz w:val="24"/>
                <w:szCs w:val="24"/>
                <w:lang w:val="uk-UA"/>
              </w:rPr>
              <w:t xml:space="preserve"> заміщення вакантної посади директора державного навчального закладу «Мелітопольський багатопрофільний центр професійно-технічної освіти»</w:t>
            </w:r>
          </w:p>
        </w:tc>
      </w:tr>
      <w:tr w:rsidR="00586CF4" w:rsidRPr="00817EE8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586CF4" w:rsidRDefault="00586CF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C05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20.07.18</w:t>
            </w:r>
          </w:p>
          <w:p w:rsidR="00586CF4" w:rsidRPr="006C5617" w:rsidRDefault="00586CF4" w:rsidP="00CC05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№469</w:t>
            </w:r>
          </w:p>
        </w:tc>
        <w:tc>
          <w:tcPr>
            <w:tcW w:w="5670" w:type="dxa"/>
          </w:tcPr>
          <w:p w:rsidR="00586CF4" w:rsidRPr="00BA5BBB" w:rsidRDefault="00586CF4" w:rsidP="00CC050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«Бердянський машинобудівний професійний ліцей»</w:t>
            </w:r>
          </w:p>
        </w:tc>
        <w:tc>
          <w:tcPr>
            <w:tcW w:w="5954" w:type="dxa"/>
          </w:tcPr>
          <w:p w:rsidR="00586CF4" w:rsidRPr="006C5617" w:rsidRDefault="00586CF4" w:rsidP="00CC050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директора державного навчального закладу «Бердянський машинобудівний професійний ліцей»</w:t>
            </w:r>
          </w:p>
        </w:tc>
      </w:tr>
      <w:tr w:rsidR="00586CF4" w:rsidRPr="00662787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CC05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20.07.18</w:t>
            </w:r>
          </w:p>
          <w:p w:rsidR="00586CF4" w:rsidRPr="00AB7EC7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№470</w:t>
            </w:r>
          </w:p>
        </w:tc>
        <w:tc>
          <w:tcPr>
            <w:tcW w:w="5670" w:type="dxa"/>
          </w:tcPr>
          <w:p w:rsidR="00586CF4" w:rsidRPr="00EF3388" w:rsidRDefault="00586CF4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у Департаменті освіти і науки Запорізької обласної державної адміністрації</w:t>
            </w:r>
          </w:p>
        </w:tc>
        <w:tc>
          <w:tcPr>
            <w:tcW w:w="5954" w:type="dxa"/>
          </w:tcPr>
          <w:p w:rsidR="00586CF4" w:rsidRPr="006C5617" w:rsidRDefault="00586CF4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у Департаменті освіти і науки Запорізької обласної державної адміністрації</w:t>
            </w:r>
          </w:p>
        </w:tc>
      </w:tr>
      <w:tr w:rsidR="00586CF4" w:rsidRPr="00817EE8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86CF4" w:rsidRDefault="00586CF4" w:rsidP="00CC05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20.07.18</w:t>
            </w:r>
          </w:p>
          <w:p w:rsidR="00586CF4" w:rsidRPr="00AB7EC7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№471</w:t>
            </w:r>
          </w:p>
        </w:tc>
        <w:tc>
          <w:tcPr>
            <w:tcW w:w="5670" w:type="dxa"/>
          </w:tcPr>
          <w:p w:rsidR="00586CF4" w:rsidRPr="00EF3388" w:rsidRDefault="00586CF4" w:rsidP="00BC38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оголошення конкурсу на заміщення вакантної </w:t>
            </w:r>
            <w:r>
              <w:rPr>
                <w:sz w:val="24"/>
                <w:szCs w:val="24"/>
                <w:lang w:val="uk-UA"/>
              </w:rPr>
              <w:lastRenderedPageBreak/>
              <w:t>посади головного спеціаліста Департаменту освіти і науки Запорізької обласної державної адміністрації</w:t>
            </w:r>
          </w:p>
        </w:tc>
        <w:tc>
          <w:tcPr>
            <w:tcW w:w="5954" w:type="dxa"/>
          </w:tcPr>
          <w:p w:rsidR="00586CF4" w:rsidRPr="006C5617" w:rsidRDefault="00586CF4" w:rsidP="007B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 xml:space="preserve">на заміщення вакантної посади </w:t>
            </w:r>
            <w:r>
              <w:rPr>
                <w:sz w:val="24"/>
                <w:szCs w:val="24"/>
                <w:lang w:val="uk-UA"/>
              </w:rPr>
              <w:lastRenderedPageBreak/>
              <w:t>головного спеціаліста Департаменту освіти і науки Запорізької обласної державної адміністрації</w:t>
            </w:r>
          </w:p>
        </w:tc>
      </w:tr>
      <w:tr w:rsidR="00586CF4" w:rsidRPr="00020408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23.07.18</w:t>
            </w:r>
          </w:p>
          <w:p w:rsidR="00586CF4" w:rsidRPr="00AB7EC7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№472</w:t>
            </w:r>
          </w:p>
        </w:tc>
        <w:tc>
          <w:tcPr>
            <w:tcW w:w="5670" w:type="dxa"/>
          </w:tcPr>
          <w:p w:rsidR="00586CF4" w:rsidRPr="00EC42BE" w:rsidRDefault="00586CF4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5954" w:type="dxa"/>
          </w:tcPr>
          <w:p w:rsidR="00586CF4" w:rsidRPr="006C5617" w:rsidRDefault="00586CF4" w:rsidP="00BC388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Начальнику відділу внутрішнього аудиту провести внутрішній фінансовий аудит</w:t>
            </w:r>
          </w:p>
        </w:tc>
      </w:tr>
      <w:tr w:rsidR="00586CF4" w:rsidRPr="00BC3888" w:rsidTr="00586CF4">
        <w:trPr>
          <w:trHeight w:val="144"/>
        </w:trPr>
        <w:tc>
          <w:tcPr>
            <w:tcW w:w="567" w:type="dxa"/>
          </w:tcPr>
          <w:p w:rsidR="00586CF4" w:rsidRPr="00692D36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24.07.18</w:t>
            </w:r>
          </w:p>
          <w:p w:rsidR="00586CF4" w:rsidRPr="00692D36" w:rsidRDefault="00586CF4" w:rsidP="00BC38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№473</w:t>
            </w:r>
          </w:p>
        </w:tc>
        <w:tc>
          <w:tcPr>
            <w:tcW w:w="5670" w:type="dxa"/>
          </w:tcPr>
          <w:p w:rsidR="00586CF4" w:rsidRPr="002B19A2" w:rsidRDefault="00586CF4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5954" w:type="dxa"/>
          </w:tcPr>
          <w:p w:rsidR="00586CF4" w:rsidRPr="00C957A6" w:rsidRDefault="00586CF4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учнів, рекомендованих на призначення обласної стипендії учням закладів професійної (професійно-технічної) освіти Запорізької області</w:t>
            </w:r>
          </w:p>
        </w:tc>
      </w:tr>
      <w:tr w:rsidR="00586CF4" w:rsidRPr="00EC42BE" w:rsidTr="00586CF4">
        <w:trPr>
          <w:trHeight w:val="144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8A2C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24.07.18</w:t>
            </w:r>
          </w:p>
          <w:p w:rsidR="00586CF4" w:rsidRPr="00703483" w:rsidRDefault="00586CF4" w:rsidP="008A2C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№474</w:t>
            </w:r>
          </w:p>
        </w:tc>
        <w:tc>
          <w:tcPr>
            <w:tcW w:w="5670" w:type="dxa"/>
          </w:tcPr>
          <w:p w:rsidR="00586CF4" w:rsidRPr="00EC42BE" w:rsidRDefault="00586CF4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розподіл стипендій Запорізької обласної ради студентам закладів вищої освіти</w:t>
            </w:r>
          </w:p>
        </w:tc>
        <w:tc>
          <w:tcPr>
            <w:tcW w:w="5954" w:type="dxa"/>
          </w:tcPr>
          <w:p w:rsidR="00586CF4" w:rsidRPr="00703483" w:rsidRDefault="00586CF4" w:rsidP="008A2C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студентів закладів вищої освіти, рекомендованих на призначення стипендій Запорізької обласної ради</w:t>
            </w:r>
          </w:p>
        </w:tc>
      </w:tr>
      <w:tr w:rsidR="00586CF4" w:rsidRPr="00664EE5" w:rsidTr="00586CF4">
        <w:trPr>
          <w:trHeight w:val="347"/>
        </w:trPr>
        <w:tc>
          <w:tcPr>
            <w:tcW w:w="567" w:type="dxa"/>
          </w:tcPr>
          <w:p w:rsidR="00586CF4" w:rsidRPr="006B023B" w:rsidRDefault="00586CF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586CF4" w:rsidRDefault="00586CF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86CF4" w:rsidRDefault="00586CF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86CF4" w:rsidRDefault="00586CF4" w:rsidP="00DC52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27.07.18</w:t>
            </w:r>
          </w:p>
          <w:p w:rsidR="00586CF4" w:rsidRPr="00AB7EC7" w:rsidRDefault="00586CF4" w:rsidP="00DC52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№475</w:t>
            </w:r>
          </w:p>
        </w:tc>
        <w:tc>
          <w:tcPr>
            <w:tcW w:w="5670" w:type="dxa"/>
          </w:tcPr>
          <w:p w:rsidR="00586CF4" w:rsidRPr="000B0D00" w:rsidRDefault="00586CF4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954" w:type="dxa"/>
          </w:tcPr>
          <w:p w:rsidR="00586CF4" w:rsidRPr="000B0D00" w:rsidRDefault="00586CF4" w:rsidP="00DC52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рекомендацій та плану заходів їх впровадження</w:t>
            </w:r>
          </w:p>
        </w:tc>
      </w:tr>
    </w:tbl>
    <w:p w:rsidR="001C3674" w:rsidRDefault="001C3674" w:rsidP="0005518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1C3674" w:rsidSect="00D13E88">
      <w:headerReference w:type="even" r:id="rId8"/>
      <w:headerReference w:type="default" r:id="rId9"/>
      <w:pgSz w:w="16838" w:h="11906" w:orient="landscape"/>
      <w:pgMar w:top="289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8A" w:rsidRDefault="00C1628A" w:rsidP="00B25601">
      <w:r>
        <w:separator/>
      </w:r>
    </w:p>
  </w:endnote>
  <w:endnote w:type="continuationSeparator" w:id="0">
    <w:p w:rsidR="00C1628A" w:rsidRDefault="00C1628A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8A" w:rsidRDefault="00C1628A" w:rsidP="00B25601">
      <w:r>
        <w:separator/>
      </w:r>
    </w:p>
  </w:footnote>
  <w:footnote w:type="continuationSeparator" w:id="0">
    <w:p w:rsidR="00C1628A" w:rsidRDefault="00C1628A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5D" w:rsidRDefault="00BA438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1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15D" w:rsidRDefault="001541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5D" w:rsidRDefault="00BA438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1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5770">
      <w:rPr>
        <w:rStyle w:val="a8"/>
        <w:noProof/>
      </w:rPr>
      <w:t>3</w:t>
    </w:r>
    <w:r>
      <w:rPr>
        <w:rStyle w:val="a8"/>
      </w:rPr>
      <w:fldChar w:fldCharType="end"/>
    </w:r>
  </w:p>
  <w:p w:rsidR="0015415D" w:rsidRDefault="00154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240"/>
    <w:rsid w:val="00042797"/>
    <w:rsid w:val="0004295A"/>
    <w:rsid w:val="00043B3B"/>
    <w:rsid w:val="000459C2"/>
    <w:rsid w:val="0005038A"/>
    <w:rsid w:val="00050A1C"/>
    <w:rsid w:val="0005347B"/>
    <w:rsid w:val="00053E1D"/>
    <w:rsid w:val="000549D8"/>
    <w:rsid w:val="00055186"/>
    <w:rsid w:val="00057302"/>
    <w:rsid w:val="0006036A"/>
    <w:rsid w:val="0006050A"/>
    <w:rsid w:val="000612DE"/>
    <w:rsid w:val="00062A68"/>
    <w:rsid w:val="0006444D"/>
    <w:rsid w:val="00065027"/>
    <w:rsid w:val="00067DC8"/>
    <w:rsid w:val="00072580"/>
    <w:rsid w:val="00072F21"/>
    <w:rsid w:val="00074312"/>
    <w:rsid w:val="00074B53"/>
    <w:rsid w:val="00075040"/>
    <w:rsid w:val="0007678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0D2B"/>
    <w:rsid w:val="0014280A"/>
    <w:rsid w:val="00144030"/>
    <w:rsid w:val="001508C1"/>
    <w:rsid w:val="00152124"/>
    <w:rsid w:val="0015415D"/>
    <w:rsid w:val="001543EA"/>
    <w:rsid w:val="00154B09"/>
    <w:rsid w:val="00155A41"/>
    <w:rsid w:val="00157470"/>
    <w:rsid w:val="00160098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4DE0"/>
    <w:rsid w:val="00195591"/>
    <w:rsid w:val="001A2F11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C4B"/>
    <w:rsid w:val="001D7E9D"/>
    <w:rsid w:val="001D7F03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819"/>
    <w:rsid w:val="002019CE"/>
    <w:rsid w:val="00201B62"/>
    <w:rsid w:val="00203341"/>
    <w:rsid w:val="00206BA5"/>
    <w:rsid w:val="00206C95"/>
    <w:rsid w:val="00207CA4"/>
    <w:rsid w:val="00210F8B"/>
    <w:rsid w:val="00215FA9"/>
    <w:rsid w:val="0021633B"/>
    <w:rsid w:val="00217A9D"/>
    <w:rsid w:val="00221B85"/>
    <w:rsid w:val="002222B1"/>
    <w:rsid w:val="00224F0D"/>
    <w:rsid w:val="00225C32"/>
    <w:rsid w:val="002276C9"/>
    <w:rsid w:val="002277CD"/>
    <w:rsid w:val="0023422B"/>
    <w:rsid w:val="00234E1E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19A2"/>
    <w:rsid w:val="002B2D9E"/>
    <w:rsid w:val="002B3E9C"/>
    <w:rsid w:val="002B410B"/>
    <w:rsid w:val="002B4161"/>
    <w:rsid w:val="002B55F7"/>
    <w:rsid w:val="002B7BF8"/>
    <w:rsid w:val="002C3581"/>
    <w:rsid w:val="002C37A5"/>
    <w:rsid w:val="002C482A"/>
    <w:rsid w:val="002C4BF0"/>
    <w:rsid w:val="002C735B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1B73"/>
    <w:rsid w:val="003433CA"/>
    <w:rsid w:val="003446C4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36AF"/>
    <w:rsid w:val="00394A6C"/>
    <w:rsid w:val="003957A1"/>
    <w:rsid w:val="00395CCA"/>
    <w:rsid w:val="003961D0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4377"/>
    <w:rsid w:val="003B5581"/>
    <w:rsid w:val="003B5B20"/>
    <w:rsid w:val="003B69A6"/>
    <w:rsid w:val="003B7646"/>
    <w:rsid w:val="003C074E"/>
    <w:rsid w:val="003C360B"/>
    <w:rsid w:val="003C3D87"/>
    <w:rsid w:val="003C6788"/>
    <w:rsid w:val="003C6F91"/>
    <w:rsid w:val="003D19E3"/>
    <w:rsid w:val="003D3261"/>
    <w:rsid w:val="003D348D"/>
    <w:rsid w:val="003D4228"/>
    <w:rsid w:val="003D4736"/>
    <w:rsid w:val="003D7595"/>
    <w:rsid w:val="003D75EB"/>
    <w:rsid w:val="003E0579"/>
    <w:rsid w:val="003E25D6"/>
    <w:rsid w:val="003E49EE"/>
    <w:rsid w:val="003E630B"/>
    <w:rsid w:val="003E7669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30CB"/>
    <w:rsid w:val="00433DF8"/>
    <w:rsid w:val="00434282"/>
    <w:rsid w:val="00437CDC"/>
    <w:rsid w:val="004404AE"/>
    <w:rsid w:val="004413FC"/>
    <w:rsid w:val="004433C2"/>
    <w:rsid w:val="00443C34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BB1"/>
    <w:rsid w:val="00494F90"/>
    <w:rsid w:val="00495378"/>
    <w:rsid w:val="00497566"/>
    <w:rsid w:val="00497FD1"/>
    <w:rsid w:val="004A07B6"/>
    <w:rsid w:val="004A0C31"/>
    <w:rsid w:val="004A1005"/>
    <w:rsid w:val="004A1061"/>
    <w:rsid w:val="004A296E"/>
    <w:rsid w:val="004A3204"/>
    <w:rsid w:val="004A35D8"/>
    <w:rsid w:val="004A3845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68"/>
    <w:rsid w:val="004C4585"/>
    <w:rsid w:val="004C5770"/>
    <w:rsid w:val="004C666F"/>
    <w:rsid w:val="004C66FE"/>
    <w:rsid w:val="004C7F54"/>
    <w:rsid w:val="004D2649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04E9"/>
    <w:rsid w:val="00552B2B"/>
    <w:rsid w:val="00553FE4"/>
    <w:rsid w:val="005672AE"/>
    <w:rsid w:val="00570032"/>
    <w:rsid w:val="005702E6"/>
    <w:rsid w:val="005727F3"/>
    <w:rsid w:val="00577AC9"/>
    <w:rsid w:val="00577BE3"/>
    <w:rsid w:val="00577DDE"/>
    <w:rsid w:val="00577EC2"/>
    <w:rsid w:val="0058292C"/>
    <w:rsid w:val="00582B89"/>
    <w:rsid w:val="00583489"/>
    <w:rsid w:val="00583E88"/>
    <w:rsid w:val="0058460C"/>
    <w:rsid w:val="00584CEF"/>
    <w:rsid w:val="00584DE3"/>
    <w:rsid w:val="005864F7"/>
    <w:rsid w:val="00586CF4"/>
    <w:rsid w:val="00594360"/>
    <w:rsid w:val="005A0ED8"/>
    <w:rsid w:val="005A13F6"/>
    <w:rsid w:val="005A19F0"/>
    <w:rsid w:val="005A2379"/>
    <w:rsid w:val="005A5156"/>
    <w:rsid w:val="005B0864"/>
    <w:rsid w:val="005B0B72"/>
    <w:rsid w:val="005B25DC"/>
    <w:rsid w:val="005B2CF1"/>
    <w:rsid w:val="005B365D"/>
    <w:rsid w:val="005B450C"/>
    <w:rsid w:val="005B4C49"/>
    <w:rsid w:val="005B6E10"/>
    <w:rsid w:val="005B78C5"/>
    <w:rsid w:val="005C261E"/>
    <w:rsid w:val="005C2BD8"/>
    <w:rsid w:val="005C5EB3"/>
    <w:rsid w:val="005D06E2"/>
    <w:rsid w:val="005D0FA1"/>
    <w:rsid w:val="005D15E4"/>
    <w:rsid w:val="005D1A6F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605506"/>
    <w:rsid w:val="00605A5E"/>
    <w:rsid w:val="006064A9"/>
    <w:rsid w:val="00607051"/>
    <w:rsid w:val="0061126B"/>
    <w:rsid w:val="00611A3F"/>
    <w:rsid w:val="00611F29"/>
    <w:rsid w:val="0061379F"/>
    <w:rsid w:val="00616364"/>
    <w:rsid w:val="00617155"/>
    <w:rsid w:val="006171FB"/>
    <w:rsid w:val="006177F7"/>
    <w:rsid w:val="006202A8"/>
    <w:rsid w:val="006208C4"/>
    <w:rsid w:val="00622109"/>
    <w:rsid w:val="00622EAA"/>
    <w:rsid w:val="006237E8"/>
    <w:rsid w:val="00631293"/>
    <w:rsid w:val="0063179B"/>
    <w:rsid w:val="006336A0"/>
    <w:rsid w:val="00634450"/>
    <w:rsid w:val="006352CA"/>
    <w:rsid w:val="00635594"/>
    <w:rsid w:val="0064037C"/>
    <w:rsid w:val="00640480"/>
    <w:rsid w:val="00641480"/>
    <w:rsid w:val="006415D4"/>
    <w:rsid w:val="0064213B"/>
    <w:rsid w:val="006426F1"/>
    <w:rsid w:val="00643774"/>
    <w:rsid w:val="00645411"/>
    <w:rsid w:val="006462A4"/>
    <w:rsid w:val="00650ABC"/>
    <w:rsid w:val="00652A0D"/>
    <w:rsid w:val="0065550F"/>
    <w:rsid w:val="00655E5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110D"/>
    <w:rsid w:val="006D3072"/>
    <w:rsid w:val="006D6B48"/>
    <w:rsid w:val="006E17DB"/>
    <w:rsid w:val="006E225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45B4"/>
    <w:rsid w:val="007147BE"/>
    <w:rsid w:val="007149B8"/>
    <w:rsid w:val="007151CC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33078"/>
    <w:rsid w:val="00734412"/>
    <w:rsid w:val="00734A2B"/>
    <w:rsid w:val="00734B33"/>
    <w:rsid w:val="0073517B"/>
    <w:rsid w:val="007352AB"/>
    <w:rsid w:val="007355D1"/>
    <w:rsid w:val="00736079"/>
    <w:rsid w:val="0073770E"/>
    <w:rsid w:val="00741634"/>
    <w:rsid w:val="00741C4B"/>
    <w:rsid w:val="0074213C"/>
    <w:rsid w:val="0074305E"/>
    <w:rsid w:val="007434BC"/>
    <w:rsid w:val="0074403E"/>
    <w:rsid w:val="00747A05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2C84"/>
    <w:rsid w:val="007A2D4B"/>
    <w:rsid w:val="007A393A"/>
    <w:rsid w:val="007A3A53"/>
    <w:rsid w:val="007A3DFA"/>
    <w:rsid w:val="007B0202"/>
    <w:rsid w:val="007B0E8C"/>
    <w:rsid w:val="007B3AC0"/>
    <w:rsid w:val="007B4237"/>
    <w:rsid w:val="007B5E25"/>
    <w:rsid w:val="007B6792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7EE8"/>
    <w:rsid w:val="008219A5"/>
    <w:rsid w:val="00822598"/>
    <w:rsid w:val="008231A9"/>
    <w:rsid w:val="00834926"/>
    <w:rsid w:val="00835DAE"/>
    <w:rsid w:val="0084037B"/>
    <w:rsid w:val="008407BA"/>
    <w:rsid w:val="00844B05"/>
    <w:rsid w:val="0084534D"/>
    <w:rsid w:val="008479EA"/>
    <w:rsid w:val="008505F3"/>
    <w:rsid w:val="00850E1B"/>
    <w:rsid w:val="0085178C"/>
    <w:rsid w:val="0085484E"/>
    <w:rsid w:val="0085530D"/>
    <w:rsid w:val="00857A5A"/>
    <w:rsid w:val="008606B9"/>
    <w:rsid w:val="00861153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C5F"/>
    <w:rsid w:val="0089523A"/>
    <w:rsid w:val="0089544D"/>
    <w:rsid w:val="00895F7D"/>
    <w:rsid w:val="00896121"/>
    <w:rsid w:val="0089776C"/>
    <w:rsid w:val="00897789"/>
    <w:rsid w:val="0089797C"/>
    <w:rsid w:val="00897CA5"/>
    <w:rsid w:val="008A2CDC"/>
    <w:rsid w:val="008A2ED1"/>
    <w:rsid w:val="008A3A9A"/>
    <w:rsid w:val="008A7BFC"/>
    <w:rsid w:val="008B0193"/>
    <w:rsid w:val="008B1D6F"/>
    <w:rsid w:val="008B2018"/>
    <w:rsid w:val="008B2643"/>
    <w:rsid w:val="008B4F64"/>
    <w:rsid w:val="008B6020"/>
    <w:rsid w:val="008B653C"/>
    <w:rsid w:val="008B6813"/>
    <w:rsid w:val="008B68AA"/>
    <w:rsid w:val="008B731C"/>
    <w:rsid w:val="008C11E3"/>
    <w:rsid w:val="008C13D3"/>
    <w:rsid w:val="008C2101"/>
    <w:rsid w:val="008C2417"/>
    <w:rsid w:val="008C2D6D"/>
    <w:rsid w:val="008C3804"/>
    <w:rsid w:val="008C547D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3A9F"/>
    <w:rsid w:val="00943D63"/>
    <w:rsid w:val="009452E0"/>
    <w:rsid w:val="00945897"/>
    <w:rsid w:val="009458D9"/>
    <w:rsid w:val="00951DD8"/>
    <w:rsid w:val="00954FC8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4EAD"/>
    <w:rsid w:val="00986BED"/>
    <w:rsid w:val="00987DD0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20BB"/>
    <w:rsid w:val="009B2BC4"/>
    <w:rsid w:val="009B41B0"/>
    <w:rsid w:val="009B5FEB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515B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4643"/>
    <w:rsid w:val="00A249DF"/>
    <w:rsid w:val="00A264F7"/>
    <w:rsid w:val="00A26A32"/>
    <w:rsid w:val="00A26BE7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6834"/>
    <w:rsid w:val="00B718A1"/>
    <w:rsid w:val="00B73893"/>
    <w:rsid w:val="00B77595"/>
    <w:rsid w:val="00B81527"/>
    <w:rsid w:val="00B8357D"/>
    <w:rsid w:val="00B83B2F"/>
    <w:rsid w:val="00B8408E"/>
    <w:rsid w:val="00B845E6"/>
    <w:rsid w:val="00B87751"/>
    <w:rsid w:val="00B95421"/>
    <w:rsid w:val="00BA031A"/>
    <w:rsid w:val="00BA0CB7"/>
    <w:rsid w:val="00BA12D2"/>
    <w:rsid w:val="00BA309E"/>
    <w:rsid w:val="00BA4386"/>
    <w:rsid w:val="00BA5BBB"/>
    <w:rsid w:val="00BA73B4"/>
    <w:rsid w:val="00BB1AFF"/>
    <w:rsid w:val="00BB35FE"/>
    <w:rsid w:val="00BB426C"/>
    <w:rsid w:val="00BB4D20"/>
    <w:rsid w:val="00BC33A8"/>
    <w:rsid w:val="00BC3888"/>
    <w:rsid w:val="00BC41B1"/>
    <w:rsid w:val="00BC41D9"/>
    <w:rsid w:val="00BC54AF"/>
    <w:rsid w:val="00BC65EC"/>
    <w:rsid w:val="00BC6E0B"/>
    <w:rsid w:val="00BC70A9"/>
    <w:rsid w:val="00BC74BF"/>
    <w:rsid w:val="00BD1241"/>
    <w:rsid w:val="00BD2351"/>
    <w:rsid w:val="00BD3B18"/>
    <w:rsid w:val="00BD4DD0"/>
    <w:rsid w:val="00BD66AE"/>
    <w:rsid w:val="00BD6D83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6B4C"/>
    <w:rsid w:val="00BE7174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28A"/>
    <w:rsid w:val="00C16733"/>
    <w:rsid w:val="00C20CF7"/>
    <w:rsid w:val="00C2312A"/>
    <w:rsid w:val="00C24A2E"/>
    <w:rsid w:val="00C24E06"/>
    <w:rsid w:val="00C25953"/>
    <w:rsid w:val="00C26B8D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479BB"/>
    <w:rsid w:val="00C502EF"/>
    <w:rsid w:val="00C503A1"/>
    <w:rsid w:val="00C52F0F"/>
    <w:rsid w:val="00C534C3"/>
    <w:rsid w:val="00C53AE5"/>
    <w:rsid w:val="00C55BBF"/>
    <w:rsid w:val="00C57ED4"/>
    <w:rsid w:val="00C60E36"/>
    <w:rsid w:val="00C60FC8"/>
    <w:rsid w:val="00C63D3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A1A93"/>
    <w:rsid w:val="00CA1FB3"/>
    <w:rsid w:val="00CA2336"/>
    <w:rsid w:val="00CA2433"/>
    <w:rsid w:val="00CA2533"/>
    <w:rsid w:val="00CA2F5A"/>
    <w:rsid w:val="00CA6296"/>
    <w:rsid w:val="00CB22C9"/>
    <w:rsid w:val="00CB26AC"/>
    <w:rsid w:val="00CB2D2E"/>
    <w:rsid w:val="00CB5F4F"/>
    <w:rsid w:val="00CC0504"/>
    <w:rsid w:val="00CC25B8"/>
    <w:rsid w:val="00CC3078"/>
    <w:rsid w:val="00CC4573"/>
    <w:rsid w:val="00CC59CA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D69E4"/>
    <w:rsid w:val="00CE162B"/>
    <w:rsid w:val="00CE4440"/>
    <w:rsid w:val="00CE495C"/>
    <w:rsid w:val="00CE4A23"/>
    <w:rsid w:val="00CE4E27"/>
    <w:rsid w:val="00CE693C"/>
    <w:rsid w:val="00CE727D"/>
    <w:rsid w:val="00CE7555"/>
    <w:rsid w:val="00CE7C1B"/>
    <w:rsid w:val="00CF1E8A"/>
    <w:rsid w:val="00CF214C"/>
    <w:rsid w:val="00CF323B"/>
    <w:rsid w:val="00CF6486"/>
    <w:rsid w:val="00CF7587"/>
    <w:rsid w:val="00D01544"/>
    <w:rsid w:val="00D01B70"/>
    <w:rsid w:val="00D01BAB"/>
    <w:rsid w:val="00D01E07"/>
    <w:rsid w:val="00D022C9"/>
    <w:rsid w:val="00D0339F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2EA2"/>
    <w:rsid w:val="00D7360C"/>
    <w:rsid w:val="00D7619A"/>
    <w:rsid w:val="00D80418"/>
    <w:rsid w:val="00D81DD4"/>
    <w:rsid w:val="00D83EF8"/>
    <w:rsid w:val="00D85FEB"/>
    <w:rsid w:val="00D861F4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5FE"/>
    <w:rsid w:val="00DC7DFD"/>
    <w:rsid w:val="00DD2FF1"/>
    <w:rsid w:val="00DD33C9"/>
    <w:rsid w:val="00DD3FA4"/>
    <w:rsid w:val="00DD42C8"/>
    <w:rsid w:val="00DD5EFC"/>
    <w:rsid w:val="00DD7419"/>
    <w:rsid w:val="00DE162B"/>
    <w:rsid w:val="00DE1D93"/>
    <w:rsid w:val="00DE2AAF"/>
    <w:rsid w:val="00DE35B7"/>
    <w:rsid w:val="00DE3868"/>
    <w:rsid w:val="00DE3E3B"/>
    <w:rsid w:val="00DE5B7B"/>
    <w:rsid w:val="00DE7D0F"/>
    <w:rsid w:val="00DF0BD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42BE"/>
    <w:rsid w:val="00EC695E"/>
    <w:rsid w:val="00EC6D14"/>
    <w:rsid w:val="00EC6F8F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7225"/>
    <w:rsid w:val="00F14AAA"/>
    <w:rsid w:val="00F150AE"/>
    <w:rsid w:val="00F1595E"/>
    <w:rsid w:val="00F161AA"/>
    <w:rsid w:val="00F27F3B"/>
    <w:rsid w:val="00F32281"/>
    <w:rsid w:val="00F32493"/>
    <w:rsid w:val="00F33D67"/>
    <w:rsid w:val="00F350F5"/>
    <w:rsid w:val="00F400F3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12DF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0DA"/>
    <w:rsid w:val="00FB3150"/>
    <w:rsid w:val="00FB335D"/>
    <w:rsid w:val="00FB4BA3"/>
    <w:rsid w:val="00FB7EDA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9CE6-61F4-4E2B-A520-EB6CFE5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2018-07-05T11:51:00Z</cp:lastPrinted>
  <dcterms:created xsi:type="dcterms:W3CDTF">2018-07-31T10:18:00Z</dcterms:created>
  <dcterms:modified xsi:type="dcterms:W3CDTF">2018-08-03T10:17:00Z</dcterms:modified>
</cp:coreProperties>
</file>