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4" w:rsidRDefault="00630111" w:rsidP="00630111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Додаток </w:t>
      </w:r>
      <w:r w:rsidR="0007189A">
        <w:rPr>
          <w:rFonts w:ascii="Times New Roman" w:hAnsi="Times New Roman" w:cs="Times New Roman"/>
          <w:sz w:val="24"/>
          <w:szCs w:val="24"/>
        </w:rPr>
        <w:t>3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до листа облдержадміністрації</w:t>
      </w:r>
    </w:p>
    <w:p w:rsidR="00630111" w:rsidRDefault="00630111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від                                   № </w:t>
      </w: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Default="003769FE" w:rsidP="00630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ІНФОРМАЦІЯ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>про персонально-відповідальну особу за протидію домашньому насильству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на рівні </w:t>
      </w:r>
      <w:r w:rsidR="0007189A">
        <w:rPr>
          <w:rFonts w:ascii="Times New Roman" w:hAnsi="Times New Roman" w:cs="Times New Roman"/>
          <w:sz w:val="24"/>
          <w:szCs w:val="24"/>
        </w:rPr>
        <w:t>виконавчого комітету міської ради</w:t>
      </w:r>
    </w:p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CEA">
        <w:rPr>
          <w:rFonts w:ascii="Times New Roman" w:hAnsi="Times New Roman" w:cs="Times New Roman"/>
          <w:sz w:val="24"/>
          <w:szCs w:val="24"/>
        </w:rPr>
        <w:t xml:space="preserve">у </w:t>
      </w:r>
      <w:r w:rsidRPr="00624CEA">
        <w:rPr>
          <w:rFonts w:ascii="Times New Roman" w:hAnsi="Times New Roman" w:cs="Times New Roman"/>
          <w:sz w:val="24"/>
          <w:szCs w:val="24"/>
          <w:u w:val="single"/>
        </w:rPr>
        <w:t xml:space="preserve">Запорізькій </w:t>
      </w:r>
      <w:r w:rsidRPr="00624CEA">
        <w:rPr>
          <w:rFonts w:ascii="Times New Roman" w:hAnsi="Times New Roman" w:cs="Times New Roman"/>
          <w:sz w:val="24"/>
          <w:szCs w:val="24"/>
        </w:rPr>
        <w:t>області</w:t>
      </w:r>
    </w:p>
    <w:p w:rsidR="003769FE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023" w:rsidRPr="00624CEA" w:rsidRDefault="007E7023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5" w:type="dxa"/>
        <w:tblLayout w:type="fixed"/>
        <w:tblLook w:val="04A0"/>
      </w:tblPr>
      <w:tblGrid>
        <w:gridCol w:w="1809"/>
        <w:gridCol w:w="2268"/>
        <w:gridCol w:w="2931"/>
        <w:gridCol w:w="1863"/>
        <w:gridCol w:w="1819"/>
        <w:gridCol w:w="2898"/>
        <w:gridCol w:w="2057"/>
      </w:tblGrid>
      <w:tr w:rsidR="002B67D3" w:rsidRPr="00624CEA" w:rsidTr="007E7023">
        <w:tc>
          <w:tcPr>
            <w:tcW w:w="180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Адмінстративно-територіальна одиниця</w:t>
            </w:r>
          </w:p>
        </w:tc>
        <w:tc>
          <w:tcPr>
            <w:tcW w:w="2268" w:type="dxa"/>
          </w:tcPr>
          <w:p w:rsidR="003769FE" w:rsidRPr="00624CEA" w:rsidRDefault="003769FE" w:rsidP="00E3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Повна назва </w:t>
            </w:r>
            <w:r w:rsidR="00E37D3D">
              <w:rPr>
                <w:rFonts w:ascii="Times New Roman" w:hAnsi="Times New Roman" w:cs="Times New Roman"/>
                <w:sz w:val="24"/>
                <w:szCs w:val="24"/>
              </w:rPr>
              <w:t>виконавчого комітету міської ради</w:t>
            </w:r>
            <w:r w:rsidR="00E37D3D"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1863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П.І.П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Персонально відповідальної особи</w:t>
            </w:r>
          </w:p>
        </w:tc>
        <w:tc>
          <w:tcPr>
            <w:tcW w:w="1819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898" w:type="dxa"/>
          </w:tcPr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(емейл, тел. факс)</w:t>
            </w:r>
          </w:p>
        </w:tc>
        <w:tc>
          <w:tcPr>
            <w:tcW w:w="2057" w:type="dxa"/>
          </w:tcPr>
          <w:p w:rsidR="00625E2B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 xml:space="preserve">Номер розпорядчого документу про призначення персонально відповідальної особи на виконання постанови КМУ від 22.08.2018 </w:t>
            </w:r>
          </w:p>
          <w:p w:rsidR="003769FE" w:rsidRPr="00624CEA" w:rsidRDefault="003769FE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EA"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</w:p>
        </w:tc>
      </w:tr>
      <w:tr w:rsidR="003769FE" w:rsidRPr="00624CEA" w:rsidTr="00A83E52">
        <w:trPr>
          <w:trHeight w:val="435"/>
        </w:trPr>
        <w:tc>
          <w:tcPr>
            <w:tcW w:w="15645" w:type="dxa"/>
            <w:gridSpan w:val="7"/>
          </w:tcPr>
          <w:p w:rsidR="003769FE" w:rsidRPr="00624CEA" w:rsidRDefault="0007189A" w:rsidP="0037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</w:t>
            </w:r>
          </w:p>
        </w:tc>
      </w:tr>
      <w:tr w:rsidR="00611A6C" w:rsidRPr="00624CEA" w:rsidTr="007E7023">
        <w:tc>
          <w:tcPr>
            <w:tcW w:w="1809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>місто</w:t>
            </w:r>
          </w:p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 xml:space="preserve"> Бердянськ</w:t>
            </w:r>
          </w:p>
          <w:p w:rsidR="00611A6C" w:rsidRDefault="00611A6C" w:rsidP="00F95B80">
            <w:pPr>
              <w:jc w:val="center"/>
              <w:rPr>
                <w:rFonts w:ascii="Times New Roman CYR" w:hAnsi="Times New Roman CYR"/>
                <w:lang w:val="ru-RU"/>
              </w:rPr>
            </w:pPr>
          </w:p>
          <w:p w:rsidR="00611A6C" w:rsidRDefault="00611A6C" w:rsidP="00F95B8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>Виконавчий комітет Бердянської міської ради Запорізької області</w:t>
            </w:r>
          </w:p>
        </w:tc>
        <w:tc>
          <w:tcPr>
            <w:tcW w:w="2931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 xml:space="preserve">71118, Україна, Запорізька область, місто Бердянськ, площа Єдності, 2 </w:t>
            </w:r>
          </w:p>
        </w:tc>
        <w:tc>
          <w:tcPr>
            <w:tcW w:w="1863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 xml:space="preserve">Дойнова </w:t>
            </w:r>
          </w:p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 xml:space="preserve">Юлія </w:t>
            </w:r>
          </w:p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>Вікторівна</w:t>
            </w:r>
          </w:p>
        </w:tc>
        <w:tc>
          <w:tcPr>
            <w:tcW w:w="1819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898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  <w:sz w:val="20"/>
              </w:rPr>
              <w:t>ispolkom@bmr.gov.ua,</w:t>
            </w:r>
          </w:p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  <w:sz w:val="20"/>
              </w:rPr>
              <w:t>yv.dojnova@bmr.gov.ua</w:t>
            </w:r>
          </w:p>
          <w:p w:rsidR="00611A6C" w:rsidRPr="00611A6C" w:rsidRDefault="00611A6C" w:rsidP="00F95B80">
            <w:pPr>
              <w:jc w:val="center"/>
              <w:rPr>
                <w:rFonts w:ascii="Times New Roman CYR" w:hAnsi="Times New Roman CYR"/>
              </w:rPr>
            </w:pPr>
          </w:p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 xml:space="preserve">(06153) 61884 </w:t>
            </w:r>
          </w:p>
        </w:tc>
        <w:tc>
          <w:tcPr>
            <w:tcW w:w="2057" w:type="dxa"/>
          </w:tcPr>
          <w:p w:rsidR="00611A6C" w:rsidRDefault="00611A6C" w:rsidP="00F95B80">
            <w:pPr>
              <w:jc w:val="center"/>
            </w:pPr>
            <w:r>
              <w:rPr>
                <w:rFonts w:ascii="Times New Roman CYR" w:hAnsi="Times New Roman CYR"/>
              </w:rPr>
              <w:t>Рішення виконавчого комітету Бердянської міської ради від 09.04.2019 №154</w:t>
            </w:r>
          </w:p>
        </w:tc>
      </w:tr>
      <w:tr w:rsidR="00611A6C" w:rsidRPr="00624CEA" w:rsidTr="007E7023">
        <w:tc>
          <w:tcPr>
            <w:tcW w:w="180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</w:tc>
        <w:tc>
          <w:tcPr>
            <w:tcW w:w="226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Запорізької міської ради </w:t>
            </w:r>
          </w:p>
        </w:tc>
        <w:tc>
          <w:tcPr>
            <w:tcW w:w="2931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проспект Соборний, 206, Запоріжжя, Запорізька область, 69105</w:t>
            </w:r>
          </w:p>
        </w:tc>
        <w:tc>
          <w:tcPr>
            <w:tcW w:w="1863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52">
              <w:rPr>
                <w:rStyle w:val="ad"/>
                <w:rFonts w:ascii="Times New Roman" w:hAnsi="Times New Roman" w:cs="Times New Roman"/>
                <w:b w:val="0"/>
                <w:color w:val="353D42"/>
                <w:sz w:val="24"/>
                <w:szCs w:val="24"/>
                <w:shd w:val="clear" w:color="auto" w:fill="F5F5F5"/>
              </w:rPr>
              <w:t>Пустоваров Анатолій Іванович</w:t>
            </w:r>
          </w:p>
        </w:tc>
        <w:tc>
          <w:tcPr>
            <w:tcW w:w="1819" w:type="dxa"/>
          </w:tcPr>
          <w:p w:rsidR="00611A6C" w:rsidRPr="00A83E52" w:rsidRDefault="00611A6C" w:rsidP="00A83E52">
            <w:pPr>
              <w:spacing w:after="15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E5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89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224-69-06</w:t>
            </w:r>
            <w:r w:rsidRPr="00A83E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233-53-1</w:t>
            </w:r>
            <w:r w:rsidRPr="00A83E5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4</w:t>
            </w:r>
            <w:r w:rsidRPr="00A83E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zgik@zp.gov.ua</w:t>
            </w:r>
          </w:p>
        </w:tc>
        <w:tc>
          <w:tcPr>
            <w:tcW w:w="2057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Розпорядження міського голови від 08.05.2019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909к/тр 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6C" w:rsidRPr="00624CEA" w:rsidTr="007E7023">
        <w:tc>
          <w:tcPr>
            <w:tcW w:w="180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Мелітополь</w:t>
            </w:r>
          </w:p>
        </w:tc>
        <w:tc>
          <w:tcPr>
            <w:tcW w:w="226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Мелітопольської міської ради </w:t>
            </w:r>
          </w:p>
        </w:tc>
        <w:tc>
          <w:tcPr>
            <w:tcW w:w="2931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вулиця Михайла Грушевського, 5, Мелітополь, Запорізька область, 72300</w:t>
            </w:r>
          </w:p>
        </w:tc>
        <w:tc>
          <w:tcPr>
            <w:tcW w:w="1863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Світлана Олександрівна - </w:t>
            </w: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1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міського голови з питань діяльності виконавчих органів ради,</w:t>
            </w:r>
          </w:p>
        </w:tc>
        <w:tc>
          <w:tcPr>
            <w:tcW w:w="289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 (0619) 44-01-62</w:t>
            </w:r>
            <w:r w:rsidRPr="00A83E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A83E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mail@mlt.gov.ua</w:t>
              </w:r>
            </w:hyperlink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boikomlt@gmail.com)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611A6C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Розпорядження міського голови від 19.12.2018 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568-р 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6C" w:rsidRPr="00624CEA" w:rsidTr="007E7023">
        <w:tc>
          <w:tcPr>
            <w:tcW w:w="180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м. Токмак</w:t>
            </w:r>
          </w:p>
        </w:tc>
        <w:tc>
          <w:tcPr>
            <w:tcW w:w="226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Токмацької міської ради </w:t>
            </w:r>
          </w:p>
        </w:tc>
        <w:tc>
          <w:tcPr>
            <w:tcW w:w="2931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Центральна вулиця, 45, Токмак, Запорізька область, 71700</w:t>
            </w:r>
          </w:p>
        </w:tc>
        <w:tc>
          <w:tcPr>
            <w:tcW w:w="1863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 xml:space="preserve">Мамчак Наталія Вікторівна, ,                    </w:t>
            </w:r>
          </w:p>
        </w:tc>
        <w:tc>
          <w:tcPr>
            <w:tcW w:w="181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898" w:type="dxa"/>
          </w:tcPr>
          <w:p w:rsidR="00611A6C" w:rsidRPr="007E088E" w:rsidRDefault="00611A6C" w:rsidP="00A83E52">
            <w:pPr>
              <w:pStyle w:val="4"/>
              <w:shd w:val="clear" w:color="auto" w:fill="FFFFFF"/>
              <w:spacing w:before="0" w:line="240" w:lineRule="exact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7E088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тел./факс: (06178) </w:t>
            </w:r>
            <w:r w:rsidRPr="007E088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2-27-45</w:t>
            </w:r>
            <w:r w:rsidRPr="007E08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11A6C" w:rsidRPr="007E088E" w:rsidRDefault="00611A6C" w:rsidP="00A83E52">
            <w:pPr>
              <w:pStyle w:val="4"/>
              <w:shd w:val="clear" w:color="auto" w:fill="FFFFFF"/>
              <w:spacing w:before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7E088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7E088E">
                <w:rPr>
                  <w:rStyle w:val="a4"/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4"/>
                  <w:szCs w:val="24"/>
                  <w:lang w:eastAsia="en-US"/>
                </w:rPr>
                <w:t>tkgadmin@zp.ukrtel.net</w:t>
              </w:r>
            </w:hyperlink>
          </w:p>
          <w:p w:rsidR="00611A6C" w:rsidRPr="007E088E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8E">
              <w:rPr>
                <w:rFonts w:ascii="Times New Roman" w:hAnsi="Times New Roman" w:cs="Times New Roman"/>
                <w:sz w:val="24"/>
                <w:szCs w:val="24"/>
              </w:rPr>
              <w:t>(097-75596-57)</w:t>
            </w:r>
          </w:p>
          <w:p w:rsidR="00611A6C" w:rsidRPr="007E088E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Рішення виконавчого комітету Токмацької міської ради від № 8 від 25.01.2018 року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6C" w:rsidRPr="00624CEA" w:rsidTr="007E7023">
        <w:tc>
          <w:tcPr>
            <w:tcW w:w="180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м. Енергодар</w:t>
            </w:r>
          </w:p>
        </w:tc>
        <w:tc>
          <w:tcPr>
            <w:tcW w:w="226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 Енергодарської міської ради </w:t>
            </w:r>
          </w:p>
        </w:tc>
        <w:tc>
          <w:tcPr>
            <w:tcW w:w="2931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вулиця Курчатова, 11, Енергодар, Запорізька область, 71500</w:t>
            </w:r>
          </w:p>
        </w:tc>
        <w:tc>
          <w:tcPr>
            <w:tcW w:w="1863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Терентьєв Андрій Альбертович</w:t>
            </w: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898" w:type="dxa"/>
          </w:tcPr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 (061) 393-22-53.</w:t>
            </w:r>
            <w:r w:rsidRPr="00A83E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A83E5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adm@en.gov.ua</w:t>
              </w:r>
            </w:hyperlink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06139 32925</w:t>
            </w: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bcgoffice.zp@gmail.com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611A6C" w:rsidRPr="007A3B46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озпорядження міського голови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 29.05.2018 </w:t>
            </w:r>
          </w:p>
          <w:p w:rsidR="00611A6C" w:rsidRPr="00A83E52" w:rsidRDefault="00611A6C" w:rsidP="00A83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174-р “</w:t>
            </w:r>
            <w:r w:rsidRPr="00A83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69FE" w:rsidRPr="00624CEA" w:rsidRDefault="003769FE" w:rsidP="00376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69FE" w:rsidRPr="00624CEA" w:rsidSect="007E7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18" w:rsidRDefault="00783218" w:rsidP="007E7023">
      <w:pPr>
        <w:spacing w:after="0" w:line="240" w:lineRule="auto"/>
      </w:pPr>
      <w:r>
        <w:separator/>
      </w:r>
    </w:p>
  </w:endnote>
  <w:endnote w:type="continuationSeparator" w:id="1">
    <w:p w:rsidR="00783218" w:rsidRDefault="00783218" w:rsidP="007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3" w:rsidRDefault="007E70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3" w:rsidRDefault="007E702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3" w:rsidRDefault="007E7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18" w:rsidRDefault="00783218" w:rsidP="007E7023">
      <w:pPr>
        <w:spacing w:after="0" w:line="240" w:lineRule="auto"/>
      </w:pPr>
      <w:r>
        <w:separator/>
      </w:r>
    </w:p>
  </w:footnote>
  <w:footnote w:type="continuationSeparator" w:id="1">
    <w:p w:rsidR="00783218" w:rsidRDefault="00783218" w:rsidP="007E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3" w:rsidRDefault="007E70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35563"/>
    </w:sdtPr>
    <w:sdtContent>
      <w:p w:rsidR="007E7023" w:rsidRDefault="0097298B">
        <w:pPr>
          <w:pStyle w:val="a5"/>
          <w:jc w:val="center"/>
        </w:pPr>
        <w:fldSimple w:instr=" PAGE   \* MERGEFORMAT ">
          <w:r w:rsidR="00611A6C">
            <w:rPr>
              <w:noProof/>
            </w:rPr>
            <w:t>2</w:t>
          </w:r>
        </w:fldSimple>
      </w:p>
    </w:sdtContent>
  </w:sdt>
  <w:p w:rsidR="007E7023" w:rsidRDefault="007E70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3" w:rsidRDefault="007E70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111"/>
    <w:rsid w:val="0007189A"/>
    <w:rsid w:val="00091C9F"/>
    <w:rsid w:val="00095FAA"/>
    <w:rsid w:val="000C3917"/>
    <w:rsid w:val="001B640B"/>
    <w:rsid w:val="002572DE"/>
    <w:rsid w:val="002B67D3"/>
    <w:rsid w:val="002C6297"/>
    <w:rsid w:val="00304FF4"/>
    <w:rsid w:val="00313768"/>
    <w:rsid w:val="003769FE"/>
    <w:rsid w:val="004F7E36"/>
    <w:rsid w:val="00525CEE"/>
    <w:rsid w:val="005B299E"/>
    <w:rsid w:val="00611A6C"/>
    <w:rsid w:val="00624CEA"/>
    <w:rsid w:val="00625E2B"/>
    <w:rsid w:val="00630111"/>
    <w:rsid w:val="00631581"/>
    <w:rsid w:val="00687876"/>
    <w:rsid w:val="006D0F3E"/>
    <w:rsid w:val="006E35DF"/>
    <w:rsid w:val="00750B5F"/>
    <w:rsid w:val="00783218"/>
    <w:rsid w:val="007A3B46"/>
    <w:rsid w:val="007E088E"/>
    <w:rsid w:val="007E7023"/>
    <w:rsid w:val="0090011B"/>
    <w:rsid w:val="0097298B"/>
    <w:rsid w:val="00990FF8"/>
    <w:rsid w:val="00A83E52"/>
    <w:rsid w:val="00A8639C"/>
    <w:rsid w:val="00B07505"/>
    <w:rsid w:val="00B1190D"/>
    <w:rsid w:val="00BB29A5"/>
    <w:rsid w:val="00D00486"/>
    <w:rsid w:val="00D050DF"/>
    <w:rsid w:val="00D50FA3"/>
    <w:rsid w:val="00E37D3D"/>
    <w:rsid w:val="00E4421E"/>
    <w:rsid w:val="00EE1ECC"/>
    <w:rsid w:val="00F16758"/>
    <w:rsid w:val="00F53236"/>
    <w:rsid w:val="00FA7D90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4"/>
  </w:style>
  <w:style w:type="paragraph" w:styleId="2">
    <w:name w:val="heading 2"/>
    <w:basedOn w:val="a"/>
    <w:link w:val="20"/>
    <w:uiPriority w:val="9"/>
    <w:qFormat/>
    <w:rsid w:val="00313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137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rsid w:val="00376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769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70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023"/>
  </w:style>
  <w:style w:type="paragraph" w:styleId="a7">
    <w:name w:val="footer"/>
    <w:basedOn w:val="a"/>
    <w:link w:val="a8"/>
    <w:uiPriority w:val="99"/>
    <w:semiHidden/>
    <w:unhideWhenUsed/>
    <w:rsid w:val="007E70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023"/>
  </w:style>
  <w:style w:type="paragraph" w:styleId="a9">
    <w:name w:val="Balloon Text"/>
    <w:basedOn w:val="a"/>
    <w:link w:val="aa"/>
    <w:uiPriority w:val="99"/>
    <w:semiHidden/>
    <w:unhideWhenUsed/>
    <w:rsid w:val="0031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37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a0"/>
    <w:rsid w:val="00313768"/>
  </w:style>
  <w:style w:type="character" w:styleId="ab">
    <w:name w:val="Emphasis"/>
    <w:basedOn w:val="a0"/>
    <w:uiPriority w:val="20"/>
    <w:qFormat/>
    <w:rsid w:val="0031376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137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">
    <w:name w:val="post"/>
    <w:basedOn w:val="a0"/>
    <w:rsid w:val="00095FAA"/>
  </w:style>
  <w:style w:type="paragraph" w:styleId="ac">
    <w:name w:val="Normal (Web)"/>
    <w:basedOn w:val="a"/>
    <w:uiPriority w:val="99"/>
    <w:semiHidden/>
    <w:unhideWhenUsed/>
    <w:rsid w:val="0009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95FAA"/>
    <w:rPr>
      <w:b/>
      <w:bCs/>
    </w:rPr>
  </w:style>
  <w:style w:type="paragraph" w:styleId="ae">
    <w:name w:val="Body Text Indent"/>
    <w:basedOn w:val="a"/>
    <w:link w:val="af"/>
    <w:rsid w:val="007A3B46"/>
    <w:pPr>
      <w:suppressAutoHyphens/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7A3B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45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151">
                      <w:marLeft w:val="-240"/>
                      <w:marRight w:val="-240"/>
                      <w:marTop w:val="0"/>
                      <w:marBottom w:val="465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</w:div>
                  </w:divsChild>
                </w:div>
              </w:divsChild>
            </w:div>
          </w:divsChild>
        </w:div>
      </w:divsChild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en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kgadmin@zp.ukrtel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il@mlt.gov.u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26</cp:revision>
  <dcterms:created xsi:type="dcterms:W3CDTF">2019-06-06T05:58:00Z</dcterms:created>
  <dcterms:modified xsi:type="dcterms:W3CDTF">2019-06-12T08:39:00Z</dcterms:modified>
</cp:coreProperties>
</file>