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2C" w:rsidRDefault="005B1B2E" w:rsidP="0095217C">
      <w:pPr>
        <w:spacing w:line="360" w:lineRule="auto"/>
        <w:ind w:left="5664" w:hanging="135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5B1B2E" w:rsidRPr="0030282C" w:rsidRDefault="00661CD2" w:rsidP="0095217C">
      <w:pPr>
        <w:spacing w:line="360" w:lineRule="auto"/>
        <w:ind w:left="5529"/>
        <w:rPr>
          <w:sz w:val="28"/>
          <w:szCs w:val="28"/>
        </w:rPr>
      </w:pPr>
      <w:r>
        <w:rPr>
          <w:sz w:val="28"/>
          <w:szCs w:val="28"/>
        </w:rPr>
        <w:t>Розпорядження</w:t>
      </w:r>
      <w:r w:rsidR="004837E4">
        <w:rPr>
          <w:sz w:val="28"/>
          <w:szCs w:val="28"/>
        </w:rPr>
        <w:t xml:space="preserve"> голови </w:t>
      </w:r>
      <w:r w:rsidR="00943BDB">
        <w:rPr>
          <w:sz w:val="28"/>
          <w:szCs w:val="28"/>
        </w:rPr>
        <w:t xml:space="preserve">Запорізької </w:t>
      </w:r>
      <w:r w:rsidR="005B1B2E">
        <w:rPr>
          <w:sz w:val="28"/>
          <w:szCs w:val="28"/>
        </w:rPr>
        <w:t>облас</w:t>
      </w:r>
      <w:r w:rsidR="008B497E">
        <w:rPr>
          <w:sz w:val="28"/>
          <w:szCs w:val="28"/>
        </w:rPr>
        <w:t xml:space="preserve">ної державної адміністрації, </w:t>
      </w:r>
      <w:r w:rsidR="005B1B2E">
        <w:rPr>
          <w:sz w:val="28"/>
          <w:szCs w:val="28"/>
        </w:rPr>
        <w:t>начальника</w:t>
      </w:r>
      <w:r w:rsidR="00463EC7">
        <w:rPr>
          <w:sz w:val="28"/>
          <w:szCs w:val="28"/>
        </w:rPr>
        <w:t xml:space="preserve"> Запорізької</w:t>
      </w:r>
      <w:r w:rsidR="005B1B2E">
        <w:rPr>
          <w:sz w:val="28"/>
          <w:szCs w:val="28"/>
        </w:rPr>
        <w:t xml:space="preserve"> </w:t>
      </w:r>
      <w:r w:rsidR="008B497E">
        <w:rPr>
          <w:sz w:val="28"/>
          <w:szCs w:val="28"/>
        </w:rPr>
        <w:t>обласної військової адміністрації</w:t>
      </w:r>
    </w:p>
    <w:p w:rsidR="008B497E" w:rsidRDefault="008B497E" w:rsidP="0030282C">
      <w:pPr>
        <w:ind w:firstLine="567"/>
        <w:jc w:val="both"/>
        <w:rPr>
          <w:sz w:val="28"/>
          <w:szCs w:val="28"/>
        </w:rPr>
      </w:pPr>
    </w:p>
    <w:p w:rsidR="008B497E" w:rsidRDefault="008B497E" w:rsidP="0030282C">
      <w:pPr>
        <w:ind w:firstLine="567"/>
        <w:jc w:val="both"/>
        <w:rPr>
          <w:sz w:val="28"/>
          <w:szCs w:val="28"/>
        </w:rPr>
      </w:pPr>
    </w:p>
    <w:p w:rsidR="008B497E" w:rsidRDefault="008B497E" w:rsidP="0030282C">
      <w:pPr>
        <w:ind w:firstLine="567"/>
        <w:jc w:val="both"/>
        <w:rPr>
          <w:sz w:val="28"/>
          <w:szCs w:val="28"/>
        </w:rPr>
      </w:pPr>
    </w:p>
    <w:p w:rsidR="008B497E" w:rsidRDefault="008B497E" w:rsidP="0030282C">
      <w:pPr>
        <w:ind w:firstLine="567"/>
        <w:jc w:val="both"/>
        <w:rPr>
          <w:sz w:val="28"/>
          <w:szCs w:val="28"/>
        </w:rPr>
      </w:pPr>
    </w:p>
    <w:p w:rsidR="008B497E" w:rsidRDefault="008B497E" w:rsidP="0030282C">
      <w:pPr>
        <w:ind w:firstLine="567"/>
        <w:jc w:val="both"/>
        <w:rPr>
          <w:sz w:val="28"/>
          <w:szCs w:val="28"/>
        </w:rPr>
      </w:pPr>
    </w:p>
    <w:p w:rsidR="001D619F" w:rsidRPr="001D619F" w:rsidRDefault="00944526" w:rsidP="008B49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ТАРИФИ</w:t>
      </w:r>
    </w:p>
    <w:p w:rsidR="0030282C" w:rsidRPr="001D619F" w:rsidRDefault="001D619F" w:rsidP="00B6022D">
      <w:pPr>
        <w:ind w:firstLine="567"/>
        <w:jc w:val="center"/>
        <w:rPr>
          <w:b/>
          <w:sz w:val="28"/>
          <w:szCs w:val="28"/>
        </w:rPr>
      </w:pPr>
      <w:r w:rsidRPr="001D619F">
        <w:rPr>
          <w:b/>
          <w:sz w:val="28"/>
          <w:szCs w:val="28"/>
        </w:rPr>
        <w:t>на соціальну послугу «догляд стаціонарний» на 2024 рік на одного підопічного за добу комунально</w:t>
      </w:r>
      <w:r w:rsidR="00831B45">
        <w:rPr>
          <w:b/>
          <w:sz w:val="28"/>
          <w:szCs w:val="28"/>
        </w:rPr>
        <w:t>ї</w:t>
      </w:r>
      <w:r w:rsidRPr="001D619F">
        <w:rPr>
          <w:b/>
          <w:sz w:val="28"/>
          <w:szCs w:val="28"/>
        </w:rPr>
        <w:t xml:space="preserve"> установ</w:t>
      </w:r>
      <w:r w:rsidR="00831B45">
        <w:rPr>
          <w:b/>
          <w:sz w:val="28"/>
          <w:szCs w:val="28"/>
        </w:rPr>
        <w:t>и</w:t>
      </w:r>
      <w:r w:rsidR="00A65E47">
        <w:rPr>
          <w:b/>
          <w:sz w:val="28"/>
          <w:szCs w:val="28"/>
        </w:rPr>
        <w:t xml:space="preserve"> </w:t>
      </w:r>
      <w:r w:rsidRPr="001D619F">
        <w:rPr>
          <w:b/>
          <w:sz w:val="28"/>
          <w:szCs w:val="28"/>
        </w:rPr>
        <w:t>«Веселівський психоневрологічний інтернат» Запорізької обласної</w:t>
      </w:r>
      <w:r w:rsidR="00DB3CB2">
        <w:rPr>
          <w:b/>
          <w:sz w:val="28"/>
          <w:szCs w:val="28"/>
        </w:rPr>
        <w:t xml:space="preserve"> ради</w:t>
      </w:r>
    </w:p>
    <w:p w:rsidR="00532460" w:rsidRDefault="00532460" w:rsidP="0030282C">
      <w:pPr>
        <w:ind w:firstLine="567"/>
        <w:jc w:val="both"/>
        <w:rPr>
          <w:sz w:val="28"/>
          <w:szCs w:val="28"/>
        </w:rPr>
      </w:pPr>
    </w:p>
    <w:p w:rsidR="006366F3" w:rsidRDefault="006366F3" w:rsidP="0030282C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FF203C" w:rsidTr="00D76FE6">
        <w:trPr>
          <w:trHeight w:val="1999"/>
        </w:trPr>
        <w:tc>
          <w:tcPr>
            <w:tcW w:w="1970" w:type="dxa"/>
            <w:vAlign w:val="center"/>
          </w:tcPr>
          <w:p w:rsidR="00FF203C" w:rsidRDefault="00FF203C" w:rsidP="00B60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соціальної послуги</w:t>
            </w:r>
          </w:p>
        </w:tc>
        <w:tc>
          <w:tcPr>
            <w:tcW w:w="1971" w:type="dxa"/>
            <w:vAlign w:val="center"/>
          </w:tcPr>
          <w:p w:rsidR="00FF203C" w:rsidRDefault="00FF203C" w:rsidP="00D7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ліжкових хворих осіб жіночої статі</w:t>
            </w:r>
            <w:r w:rsidR="00B6022D">
              <w:rPr>
                <w:sz w:val="28"/>
                <w:szCs w:val="28"/>
              </w:rPr>
              <w:t>, грн</w:t>
            </w:r>
          </w:p>
        </w:tc>
        <w:tc>
          <w:tcPr>
            <w:tcW w:w="1971" w:type="dxa"/>
            <w:vAlign w:val="center"/>
          </w:tcPr>
          <w:p w:rsidR="00FF203C" w:rsidRDefault="00FF203C" w:rsidP="00D76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ліжкових хворих осіб чоловічої статі</w:t>
            </w:r>
            <w:r w:rsidR="00B6022D">
              <w:rPr>
                <w:sz w:val="28"/>
                <w:szCs w:val="28"/>
              </w:rPr>
              <w:t>, грн</w:t>
            </w:r>
          </w:p>
        </w:tc>
        <w:tc>
          <w:tcPr>
            <w:tcW w:w="1971" w:type="dxa"/>
            <w:vAlign w:val="center"/>
          </w:tcPr>
          <w:p w:rsidR="00FF203C" w:rsidRDefault="00FF203C" w:rsidP="00D76F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Д</w:t>
            </w:r>
            <w:r w:rsidRPr="00B11B48">
              <w:rPr>
                <w:color w:val="000000"/>
                <w:sz w:val="28"/>
                <w:szCs w:val="28"/>
                <w:lang w:eastAsia="uk-UA"/>
              </w:rPr>
              <w:t>ля осіб</w:t>
            </w:r>
            <w:r w:rsidR="00D76FE6">
              <w:rPr>
                <w:color w:val="000000"/>
                <w:sz w:val="28"/>
                <w:szCs w:val="28"/>
                <w:lang w:eastAsia="uk-UA"/>
              </w:rPr>
              <w:t xml:space="preserve"> жіночої статі</w:t>
            </w:r>
            <w:r w:rsidRPr="00B11B48">
              <w:rPr>
                <w:color w:val="000000"/>
                <w:sz w:val="28"/>
                <w:szCs w:val="28"/>
                <w:lang w:eastAsia="uk-UA"/>
              </w:rPr>
              <w:t>, які себе обслуговують</w:t>
            </w:r>
            <w:r w:rsidR="00B6022D">
              <w:rPr>
                <w:color w:val="000000"/>
                <w:sz w:val="28"/>
                <w:szCs w:val="28"/>
                <w:lang w:eastAsia="uk-UA"/>
              </w:rPr>
              <w:t>, грн</w:t>
            </w:r>
          </w:p>
        </w:tc>
        <w:tc>
          <w:tcPr>
            <w:tcW w:w="1971" w:type="dxa"/>
            <w:vAlign w:val="center"/>
          </w:tcPr>
          <w:p w:rsidR="00FF203C" w:rsidRDefault="00FF203C" w:rsidP="00D76FE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Д</w:t>
            </w:r>
            <w:r w:rsidRPr="00B11B48">
              <w:rPr>
                <w:color w:val="000000"/>
                <w:sz w:val="28"/>
                <w:szCs w:val="28"/>
                <w:lang w:eastAsia="uk-UA"/>
              </w:rPr>
              <w:t>ля осіб</w:t>
            </w:r>
            <w:r w:rsidR="00D76FE6">
              <w:rPr>
                <w:color w:val="000000"/>
                <w:sz w:val="28"/>
                <w:szCs w:val="28"/>
                <w:lang w:eastAsia="uk-UA"/>
              </w:rPr>
              <w:t xml:space="preserve"> чоловічої статі</w:t>
            </w:r>
            <w:r w:rsidRPr="00B11B48">
              <w:rPr>
                <w:color w:val="000000"/>
                <w:sz w:val="28"/>
                <w:szCs w:val="28"/>
                <w:lang w:eastAsia="uk-UA"/>
              </w:rPr>
              <w:t>, які себе обслуговують</w:t>
            </w:r>
            <w:r w:rsidR="00B6022D">
              <w:rPr>
                <w:color w:val="000000"/>
                <w:sz w:val="28"/>
                <w:szCs w:val="28"/>
                <w:lang w:eastAsia="uk-UA"/>
              </w:rPr>
              <w:t>, грн</w:t>
            </w:r>
          </w:p>
        </w:tc>
      </w:tr>
      <w:tr w:rsidR="00FF203C" w:rsidTr="00D76FE6">
        <w:trPr>
          <w:trHeight w:val="978"/>
        </w:trPr>
        <w:tc>
          <w:tcPr>
            <w:tcW w:w="1970" w:type="dxa"/>
            <w:vAlign w:val="center"/>
          </w:tcPr>
          <w:p w:rsidR="00FF203C" w:rsidRDefault="00B6022D" w:rsidP="00D76FE6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lang w:eastAsia="uk-UA"/>
              </w:rPr>
              <w:t>Д</w:t>
            </w:r>
            <w:r w:rsidRPr="00B11B48">
              <w:rPr>
                <w:bCs/>
                <w:color w:val="000000"/>
                <w:sz w:val="28"/>
                <w:szCs w:val="28"/>
                <w:lang w:eastAsia="uk-UA"/>
              </w:rPr>
              <w:t>огляд</w:t>
            </w:r>
            <w:r>
              <w:rPr>
                <w:bCs/>
                <w:color w:val="000000"/>
                <w:sz w:val="28"/>
                <w:szCs w:val="28"/>
                <w:lang w:eastAsia="uk-UA"/>
              </w:rPr>
              <w:t xml:space="preserve"> с</w:t>
            </w:r>
            <w:r w:rsidRPr="00B11B48">
              <w:rPr>
                <w:bCs/>
                <w:color w:val="000000"/>
                <w:sz w:val="28"/>
                <w:szCs w:val="28"/>
                <w:lang w:eastAsia="uk-UA"/>
              </w:rPr>
              <w:t>таціонарний</w:t>
            </w:r>
          </w:p>
        </w:tc>
        <w:tc>
          <w:tcPr>
            <w:tcW w:w="1971" w:type="dxa"/>
            <w:vAlign w:val="center"/>
          </w:tcPr>
          <w:p w:rsidR="00FF203C" w:rsidRDefault="00831B45" w:rsidP="00B60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617,71</w:t>
            </w:r>
          </w:p>
        </w:tc>
        <w:tc>
          <w:tcPr>
            <w:tcW w:w="1971" w:type="dxa"/>
            <w:vAlign w:val="center"/>
          </w:tcPr>
          <w:p w:rsidR="00FF203C" w:rsidRDefault="00831B45" w:rsidP="00B60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618,49</w:t>
            </w:r>
          </w:p>
        </w:tc>
        <w:tc>
          <w:tcPr>
            <w:tcW w:w="1971" w:type="dxa"/>
            <w:vAlign w:val="center"/>
          </w:tcPr>
          <w:p w:rsidR="00FF203C" w:rsidRDefault="00831B45" w:rsidP="00B60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440,30</w:t>
            </w:r>
          </w:p>
        </w:tc>
        <w:tc>
          <w:tcPr>
            <w:tcW w:w="1971" w:type="dxa"/>
            <w:vAlign w:val="center"/>
          </w:tcPr>
          <w:p w:rsidR="00FF203C" w:rsidRDefault="00831B45" w:rsidP="00B602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438,43</w:t>
            </w:r>
          </w:p>
        </w:tc>
      </w:tr>
    </w:tbl>
    <w:p w:rsidR="00FF203C" w:rsidRDefault="00FF203C" w:rsidP="002B6216">
      <w:pPr>
        <w:jc w:val="both"/>
        <w:rPr>
          <w:sz w:val="28"/>
          <w:szCs w:val="28"/>
        </w:rPr>
      </w:pPr>
    </w:p>
    <w:p w:rsidR="002B6216" w:rsidRDefault="002B6216" w:rsidP="002B6216">
      <w:pPr>
        <w:jc w:val="both"/>
        <w:rPr>
          <w:sz w:val="28"/>
          <w:szCs w:val="28"/>
        </w:rPr>
      </w:pPr>
    </w:p>
    <w:p w:rsidR="00831B45" w:rsidRDefault="00831B45" w:rsidP="002B6216">
      <w:pPr>
        <w:jc w:val="both"/>
        <w:rPr>
          <w:sz w:val="28"/>
          <w:szCs w:val="28"/>
        </w:rPr>
      </w:pPr>
    </w:p>
    <w:p w:rsidR="002B6216" w:rsidRDefault="008B497E" w:rsidP="002B6216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Виконувач обов’язків директора</w:t>
      </w:r>
    </w:p>
    <w:p w:rsidR="008B497E" w:rsidRDefault="008B497E" w:rsidP="002B6216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соціального захисту</w:t>
      </w:r>
    </w:p>
    <w:p w:rsidR="00A263CA" w:rsidRDefault="008B497E" w:rsidP="002B6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населення </w:t>
      </w:r>
      <w:r w:rsidR="00A263CA">
        <w:rPr>
          <w:sz w:val="28"/>
          <w:szCs w:val="28"/>
        </w:rPr>
        <w:t xml:space="preserve">Запорізької обласної </w:t>
      </w:r>
    </w:p>
    <w:p w:rsidR="008B497E" w:rsidRPr="0030282C" w:rsidRDefault="00A263CA" w:rsidP="002B6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державної </w:t>
      </w:r>
      <w:r w:rsidR="008B497E">
        <w:rPr>
          <w:sz w:val="28"/>
          <w:szCs w:val="28"/>
        </w:rPr>
        <w:t>адміністрації</w:t>
      </w:r>
      <w:r w:rsidR="008B497E">
        <w:rPr>
          <w:sz w:val="28"/>
          <w:szCs w:val="28"/>
        </w:rPr>
        <w:tab/>
      </w:r>
      <w:r w:rsidR="008B497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B497E">
        <w:rPr>
          <w:sz w:val="28"/>
          <w:szCs w:val="28"/>
        </w:rPr>
        <w:tab/>
      </w:r>
      <w:r w:rsidR="00AE2917">
        <w:rPr>
          <w:sz w:val="28"/>
          <w:szCs w:val="28"/>
        </w:rPr>
        <w:tab/>
      </w:r>
      <w:r w:rsidR="008B497E">
        <w:rPr>
          <w:sz w:val="28"/>
          <w:szCs w:val="28"/>
        </w:rPr>
        <w:t xml:space="preserve">Катерина КРИВОШЕЙ </w:t>
      </w:r>
    </w:p>
    <w:sectPr w:rsidR="008B497E" w:rsidRPr="0030282C" w:rsidSect="004837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14A84"/>
    <w:rsid w:val="000C7166"/>
    <w:rsid w:val="000E7707"/>
    <w:rsid w:val="0011232E"/>
    <w:rsid w:val="00145627"/>
    <w:rsid w:val="001667A3"/>
    <w:rsid w:val="001A4926"/>
    <w:rsid w:val="001D619F"/>
    <w:rsid w:val="00202D0A"/>
    <w:rsid w:val="00255669"/>
    <w:rsid w:val="002B6216"/>
    <w:rsid w:val="002D65CF"/>
    <w:rsid w:val="0030282C"/>
    <w:rsid w:val="00422557"/>
    <w:rsid w:val="00447A2D"/>
    <w:rsid w:val="00463EC7"/>
    <w:rsid w:val="004837E4"/>
    <w:rsid w:val="004A36D8"/>
    <w:rsid w:val="00532460"/>
    <w:rsid w:val="005508C2"/>
    <w:rsid w:val="005A6479"/>
    <w:rsid w:val="005B1B2E"/>
    <w:rsid w:val="005C3BC2"/>
    <w:rsid w:val="005C76B3"/>
    <w:rsid w:val="00605090"/>
    <w:rsid w:val="006366F3"/>
    <w:rsid w:val="00661CD2"/>
    <w:rsid w:val="006C6D49"/>
    <w:rsid w:val="00814A84"/>
    <w:rsid w:val="00831B45"/>
    <w:rsid w:val="00834B68"/>
    <w:rsid w:val="008A21B5"/>
    <w:rsid w:val="008B497E"/>
    <w:rsid w:val="008E31B3"/>
    <w:rsid w:val="00943BDB"/>
    <w:rsid w:val="00944526"/>
    <w:rsid w:val="0095217C"/>
    <w:rsid w:val="00993D46"/>
    <w:rsid w:val="00A263CA"/>
    <w:rsid w:val="00A65E47"/>
    <w:rsid w:val="00AE2917"/>
    <w:rsid w:val="00B11B48"/>
    <w:rsid w:val="00B6022D"/>
    <w:rsid w:val="00BA3102"/>
    <w:rsid w:val="00C03F01"/>
    <w:rsid w:val="00CA3D31"/>
    <w:rsid w:val="00CD7F45"/>
    <w:rsid w:val="00D35D88"/>
    <w:rsid w:val="00D76FE6"/>
    <w:rsid w:val="00DA5FA1"/>
    <w:rsid w:val="00DB1300"/>
    <w:rsid w:val="00DB3CB2"/>
    <w:rsid w:val="00DC7AEC"/>
    <w:rsid w:val="00DE5F5B"/>
    <w:rsid w:val="00EF01AB"/>
    <w:rsid w:val="00F5440C"/>
    <w:rsid w:val="00FF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D8"/>
    <w:rPr>
      <w:lang w:eastAsia="ru-RU"/>
    </w:rPr>
  </w:style>
  <w:style w:type="paragraph" w:styleId="1">
    <w:name w:val="heading 1"/>
    <w:basedOn w:val="a"/>
    <w:next w:val="a"/>
    <w:link w:val="10"/>
    <w:qFormat/>
    <w:rsid w:val="004A36D8"/>
    <w:pPr>
      <w:keepNext/>
      <w:ind w:firstLine="72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6D8"/>
    <w:rPr>
      <w:b/>
      <w:bCs/>
      <w:sz w:val="28"/>
      <w:lang w:eastAsia="ru-RU"/>
    </w:rPr>
  </w:style>
  <w:style w:type="paragraph" w:styleId="a3">
    <w:name w:val="Title"/>
    <w:basedOn w:val="a"/>
    <w:link w:val="a4"/>
    <w:qFormat/>
    <w:rsid w:val="004A36D8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A36D8"/>
    <w:rPr>
      <w:sz w:val="28"/>
      <w:lang w:eastAsia="ru-RU"/>
    </w:rPr>
  </w:style>
  <w:style w:type="paragraph" w:styleId="a5">
    <w:name w:val="List Paragraph"/>
    <w:basedOn w:val="a"/>
    <w:uiPriority w:val="34"/>
    <w:qFormat/>
    <w:rsid w:val="0030282C"/>
    <w:pPr>
      <w:ind w:left="720"/>
      <w:contextualSpacing/>
    </w:pPr>
  </w:style>
  <w:style w:type="table" w:styleId="a6">
    <w:name w:val="Table Grid"/>
    <w:basedOn w:val="a1"/>
    <w:uiPriority w:val="59"/>
    <w:rsid w:val="00FF2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1C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1C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ryabak</dc:creator>
  <cp:lastModifiedBy>ryabak</cp:lastModifiedBy>
  <cp:revision>17</cp:revision>
  <cp:lastPrinted>2024-08-22T08:54:00Z</cp:lastPrinted>
  <dcterms:created xsi:type="dcterms:W3CDTF">2024-07-30T08:30:00Z</dcterms:created>
  <dcterms:modified xsi:type="dcterms:W3CDTF">2024-08-27T11:54:00Z</dcterms:modified>
</cp:coreProperties>
</file>