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8EDF2" w14:textId="77777777" w:rsidR="00641C4C" w:rsidRPr="00641C4C" w:rsidRDefault="00641C4C" w:rsidP="00641C4C">
      <w:pPr>
        <w:spacing w:after="0" w:line="240" w:lineRule="auto"/>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ОБҐРУНТУВАННЯ</w:t>
      </w:r>
    </w:p>
    <w:p w14:paraId="20DD4A76" w14:textId="77777777" w:rsidR="00641C4C" w:rsidRPr="00641C4C" w:rsidRDefault="00641C4C" w:rsidP="00641C4C">
      <w:pPr>
        <w:spacing w:after="0" w:line="240" w:lineRule="auto"/>
        <w:ind w:left="1134"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 xml:space="preserve">технічних та якісних характеристик предмета закупівлі, </w:t>
      </w:r>
    </w:p>
    <w:p w14:paraId="647E59EC" w14:textId="77777777" w:rsidR="00641C4C" w:rsidRPr="00641C4C" w:rsidRDefault="00641C4C" w:rsidP="00641C4C">
      <w:pPr>
        <w:spacing w:after="0" w:line="240" w:lineRule="auto"/>
        <w:ind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розміру бюджетного призначення, очікуваної вартості предмета закупівлі</w:t>
      </w:r>
    </w:p>
    <w:p w14:paraId="5E4C9065" w14:textId="77777777" w:rsidR="00641C4C" w:rsidRPr="00641C4C" w:rsidRDefault="00641C4C" w:rsidP="00641C4C">
      <w:pPr>
        <w:spacing w:after="0" w:line="240" w:lineRule="auto"/>
        <w:jc w:val="center"/>
        <w:rPr>
          <w:rFonts w:ascii="Times New Roman" w:eastAsia="Times New Roman" w:hAnsi="Times New Roman" w:cs="Times New Roman"/>
          <w:sz w:val="24"/>
          <w:szCs w:val="24"/>
          <w:lang w:val="uk-UA" w:eastAsia="uk-UA"/>
        </w:rPr>
      </w:pPr>
      <w:r w:rsidRPr="00641C4C">
        <w:rPr>
          <w:rFonts w:ascii="Times New Roman" w:eastAsia="Times New Roman" w:hAnsi="Times New Roman" w:cs="Times New Roman"/>
          <w:sz w:val="24"/>
          <w:szCs w:val="24"/>
          <w:lang w:val="uk-UA" w:eastAsia="uk-UA"/>
        </w:rPr>
        <w:t>(відповідно до пункту 4</w:t>
      </w:r>
      <w:r w:rsidRPr="00641C4C">
        <w:rPr>
          <w:rFonts w:ascii="Times New Roman" w:eastAsia="Times New Roman" w:hAnsi="Times New Roman" w:cs="Times New Roman"/>
          <w:sz w:val="24"/>
          <w:szCs w:val="24"/>
          <w:vertAlign w:val="superscript"/>
          <w:lang w:val="uk-UA" w:eastAsia="uk-UA"/>
        </w:rPr>
        <w:t>1</w:t>
      </w:r>
      <w:r w:rsidRPr="00641C4C">
        <w:rPr>
          <w:rFonts w:ascii="Times New Roman" w:eastAsia="Times New Roman" w:hAnsi="Times New Roman" w:cs="Times New Roman"/>
          <w:sz w:val="24"/>
          <w:szCs w:val="24"/>
          <w:lang w:val="uk-UA" w:eastAsia="uk-UA"/>
        </w:rPr>
        <w:t xml:space="preserve"> постанови Кабінету Міністрів України від 11.10.2016 № 710 </w:t>
      </w:r>
      <w:r w:rsidRPr="00641C4C">
        <w:rPr>
          <w:rFonts w:ascii="Times New Roman" w:eastAsia="Times New Roman" w:hAnsi="Times New Roman" w:cs="Times New Roman"/>
          <w:sz w:val="24"/>
          <w:szCs w:val="24"/>
          <w:lang w:val="uk-UA" w:eastAsia="uk-UA"/>
        </w:rPr>
        <w:br/>
        <w:t>«Про ефективне використання державних коштів» (зі змінами))</w:t>
      </w:r>
    </w:p>
    <w:p w14:paraId="3A4C4E7B" w14:textId="735443A9" w:rsidR="00641C4C" w:rsidRPr="00BF7017" w:rsidRDefault="00641C4C" w:rsidP="00641C4C">
      <w:pPr>
        <w:spacing w:after="0" w:line="240" w:lineRule="auto"/>
        <w:jc w:val="center"/>
        <w:rPr>
          <w:rFonts w:ascii="Times New Roman" w:eastAsia="Times New Roman" w:hAnsi="Times New Roman" w:cs="Times New Roman"/>
          <w:b/>
          <w:sz w:val="24"/>
          <w:szCs w:val="24"/>
          <w:lang w:val="uk-UA" w:eastAsia="uk-UA"/>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28"/>
        <w:gridCol w:w="7229"/>
      </w:tblGrid>
      <w:tr w:rsidR="00BF7017" w:rsidRPr="00377E21" w14:paraId="4E1E62EA" w14:textId="77777777" w:rsidTr="00377E21">
        <w:trPr>
          <w:trHeight w:hRule="exact" w:val="1609"/>
        </w:trPr>
        <w:tc>
          <w:tcPr>
            <w:tcW w:w="421" w:type="dxa"/>
            <w:shd w:val="clear" w:color="auto" w:fill="auto"/>
          </w:tcPr>
          <w:p w14:paraId="06149703"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1</w:t>
            </w:r>
          </w:p>
        </w:tc>
        <w:tc>
          <w:tcPr>
            <w:tcW w:w="2528" w:type="dxa"/>
            <w:shd w:val="clear" w:color="auto" w:fill="auto"/>
          </w:tcPr>
          <w:p w14:paraId="5EF1FE6B" w14:textId="513A23D1" w:rsidR="00BF7017" w:rsidRPr="00377E21" w:rsidRDefault="00BF7017" w:rsidP="00BF7017">
            <w:pPr>
              <w:spacing w:after="0" w:line="240" w:lineRule="auto"/>
              <w:rPr>
                <w:rFonts w:ascii="Times New Roman" w:eastAsia="Times New Roman" w:hAnsi="Times New Roman" w:cs="Times New Roman"/>
                <w:b/>
                <w:sz w:val="24"/>
                <w:szCs w:val="24"/>
                <w:lang w:val="uk-UA" w:eastAsia="ru-RU"/>
              </w:rPr>
            </w:pPr>
            <w:r w:rsidRPr="00377E21">
              <w:rPr>
                <w:rFonts w:ascii="Times New Roman" w:eastAsia="Times New Roman" w:hAnsi="Times New Roman" w:cs="Times New Roman"/>
                <w:b/>
                <w:sz w:val="24"/>
                <w:szCs w:val="24"/>
                <w:lang w:val="uk-UA" w:eastAsia="ru-RU"/>
              </w:rPr>
              <w:t>Предмет закупівлі</w:t>
            </w:r>
          </w:p>
        </w:tc>
        <w:tc>
          <w:tcPr>
            <w:tcW w:w="7229" w:type="dxa"/>
            <w:shd w:val="clear" w:color="auto" w:fill="auto"/>
          </w:tcPr>
          <w:p w14:paraId="36B50CD0" w14:textId="088402A7" w:rsidR="00377E21" w:rsidRPr="00FB1692" w:rsidRDefault="00BF7017" w:rsidP="00377E21">
            <w:pPr>
              <w:spacing w:after="0" w:line="240" w:lineRule="auto"/>
              <w:jc w:val="both"/>
              <w:rPr>
                <w:rFonts w:ascii="Times New Roman" w:eastAsia="Times New Roman" w:hAnsi="Times New Roman" w:cs="Times New Roman"/>
                <w:sz w:val="24"/>
                <w:szCs w:val="24"/>
                <w:lang w:val="uk-UA"/>
              </w:rPr>
            </w:pPr>
            <w:r w:rsidRPr="00FB1692">
              <w:rPr>
                <w:rFonts w:ascii="Times New Roman" w:eastAsia="Times New Roman" w:hAnsi="Times New Roman" w:cs="Times New Roman"/>
                <w:bCs/>
                <w:sz w:val="24"/>
                <w:szCs w:val="24"/>
                <w:lang w:val="uk-UA" w:eastAsia="uk-UA"/>
              </w:rPr>
              <w:t>«</w:t>
            </w:r>
            <w:r w:rsidR="00FB1692" w:rsidRPr="00FB1692">
              <w:rPr>
                <w:rFonts w:ascii="Times New Roman" w:hAnsi="Times New Roman" w:cs="Times New Roman"/>
                <w:bCs/>
                <w:sz w:val="24"/>
                <w:szCs w:val="24"/>
                <w:lang w:val="uk-UA"/>
              </w:rPr>
              <w:t xml:space="preserve">Безпілотний літальний апарат з цифровою </w:t>
            </w:r>
            <w:proofErr w:type="spellStart"/>
            <w:r w:rsidR="00FB1692" w:rsidRPr="00FB1692">
              <w:rPr>
                <w:rFonts w:ascii="Times New Roman" w:hAnsi="Times New Roman" w:cs="Times New Roman"/>
                <w:bCs/>
                <w:sz w:val="24"/>
                <w:szCs w:val="24"/>
                <w:lang w:val="uk-UA"/>
              </w:rPr>
              <w:t>відеосистемою</w:t>
            </w:r>
            <w:proofErr w:type="spellEnd"/>
            <w:r w:rsidR="00FB1692" w:rsidRPr="00FB1692">
              <w:rPr>
                <w:rFonts w:ascii="Times New Roman" w:hAnsi="Times New Roman" w:cs="Times New Roman"/>
                <w:bCs/>
                <w:sz w:val="24"/>
                <w:szCs w:val="24"/>
                <w:lang w:val="uk-UA"/>
              </w:rPr>
              <w:t xml:space="preserve"> та платою ініціації в комплекті з АКБ</w:t>
            </w:r>
            <w:r w:rsidR="00FB1692" w:rsidRPr="00FB1692">
              <w:rPr>
                <w:rFonts w:ascii="Times New Roman" w:hAnsi="Times New Roman" w:cs="Times New Roman"/>
                <w:bCs/>
                <w:iCs/>
                <w:sz w:val="24"/>
                <w:szCs w:val="24"/>
                <w:shd w:val="clear" w:color="auto" w:fill="FFFFFF"/>
                <w:lang w:val="uk-UA"/>
              </w:rPr>
              <w:t xml:space="preserve"> для потреб Сил оборони України</w:t>
            </w:r>
            <w:r w:rsidR="00377E21" w:rsidRPr="00FB1692">
              <w:rPr>
                <w:rFonts w:ascii="Times New Roman" w:eastAsia="Times New Roman" w:hAnsi="Times New Roman" w:cs="Times New Roman"/>
                <w:sz w:val="24"/>
                <w:szCs w:val="24"/>
                <w:lang w:val="uk-UA"/>
              </w:rPr>
              <w:t>,</w:t>
            </w:r>
          </w:p>
          <w:p w14:paraId="70995978" w14:textId="102D2964" w:rsidR="00BF7017" w:rsidRPr="00377E21" w:rsidRDefault="00377E21" w:rsidP="00377E21">
            <w:pPr>
              <w:spacing w:after="0" w:line="240" w:lineRule="auto"/>
              <w:jc w:val="both"/>
              <w:rPr>
                <w:rFonts w:ascii="Times New Roman" w:eastAsia="Arial" w:hAnsi="Times New Roman" w:cs="Times New Roman"/>
                <w:bCs/>
                <w:sz w:val="24"/>
                <w:szCs w:val="24"/>
                <w:lang w:val="uk-UA" w:eastAsia="ru-RU"/>
              </w:rPr>
            </w:pPr>
            <w:r w:rsidRPr="00377E21">
              <w:rPr>
                <w:rFonts w:ascii="Times New Roman" w:eastAsia="Times New Roman" w:hAnsi="Times New Roman" w:cs="Times New Roman"/>
                <w:sz w:val="24"/>
                <w:szCs w:val="24"/>
                <w:lang w:val="uk-UA"/>
              </w:rPr>
              <w:t>ДК 021:2015:</w:t>
            </w:r>
            <w:r w:rsidRPr="00377E21">
              <w:rPr>
                <w:rFonts w:ascii="Times New Roman" w:hAnsi="Times New Roman" w:cs="Times New Roman"/>
                <w:sz w:val="24"/>
                <w:szCs w:val="24"/>
                <w:lang w:val="uk-UA"/>
              </w:rPr>
              <w:t xml:space="preserve"> </w:t>
            </w:r>
            <w:r w:rsidRPr="00377E21">
              <w:rPr>
                <w:rFonts w:ascii="Times New Roman" w:eastAsia="Times New Roman" w:hAnsi="Times New Roman" w:cs="Times New Roman"/>
                <w:sz w:val="24"/>
                <w:szCs w:val="24"/>
                <w:lang w:val="uk-UA"/>
              </w:rPr>
              <w:t xml:space="preserve">34710000-7 </w:t>
            </w:r>
            <w:r w:rsidRPr="00377E21">
              <w:rPr>
                <w:rFonts w:ascii="Times New Roman" w:eastAsia="Times New Roman" w:hAnsi="Times New Roman" w:cs="Times New Roman"/>
                <w:sz w:val="24"/>
                <w:szCs w:val="24"/>
                <w:highlight w:val="white"/>
                <w:lang w:val="uk-UA"/>
              </w:rPr>
              <w:t xml:space="preserve">- </w:t>
            </w:r>
            <w:r w:rsidRPr="00377E21">
              <w:rPr>
                <w:rFonts w:ascii="Times New Roman" w:eastAsia="Times New Roman" w:hAnsi="Times New Roman" w:cs="Times New Roman"/>
                <w:sz w:val="24"/>
                <w:szCs w:val="24"/>
                <w:lang w:val="uk-UA"/>
              </w:rPr>
              <w:t xml:space="preserve">Вертольоти, літаки, космічні та інші літальні апарати з двигуном </w:t>
            </w:r>
            <w:r w:rsidR="00BF7017" w:rsidRPr="00377E21">
              <w:rPr>
                <w:rFonts w:ascii="Times New Roman" w:eastAsia="Arial" w:hAnsi="Times New Roman" w:cs="Times New Roman"/>
                <w:bCs/>
                <w:sz w:val="24"/>
                <w:szCs w:val="24"/>
                <w:lang w:val="uk-UA" w:eastAsia="ru-RU"/>
              </w:rPr>
              <w:t xml:space="preserve">» </w:t>
            </w:r>
          </w:p>
          <w:p w14:paraId="75A17550" w14:textId="00CA1BF8" w:rsidR="00BF7017" w:rsidRPr="00377E21" w:rsidRDefault="00BF7017" w:rsidP="00BF7017">
            <w:pPr>
              <w:spacing w:after="0" w:line="240" w:lineRule="auto"/>
              <w:jc w:val="both"/>
              <w:rPr>
                <w:rFonts w:ascii="Times New Roman" w:eastAsia="Times New Roman" w:hAnsi="Times New Roman" w:cs="Times New Roman"/>
                <w:bCs/>
                <w:sz w:val="24"/>
                <w:szCs w:val="24"/>
                <w:lang w:val="uk-UA" w:eastAsia="ru-RU"/>
              </w:rPr>
            </w:pPr>
            <w:r w:rsidRPr="00377E21">
              <w:rPr>
                <w:rFonts w:ascii="Times New Roman" w:eastAsia="Times New Roman" w:hAnsi="Times New Roman" w:cs="Times New Roman"/>
                <w:bCs/>
                <w:sz w:val="24"/>
                <w:szCs w:val="24"/>
                <w:lang w:val="uk-UA" w:eastAsia="ru-RU"/>
              </w:rPr>
              <w:t xml:space="preserve">(ідентифікатор закупівлі: </w:t>
            </w:r>
            <w:r w:rsidR="00FB1692" w:rsidRPr="00FB1692">
              <w:rPr>
                <w:rFonts w:ascii="Times New Roman" w:eastAsia="Times New Roman" w:hAnsi="Times New Roman" w:cs="Times New Roman"/>
                <w:bCs/>
                <w:sz w:val="24"/>
                <w:szCs w:val="24"/>
                <w:lang w:val="uk-UA" w:eastAsia="ru-RU"/>
              </w:rPr>
              <w:t>UA-2026-03-02-013886-a</w:t>
            </w:r>
            <w:r w:rsidRPr="00377E21">
              <w:rPr>
                <w:rFonts w:ascii="Times New Roman" w:eastAsia="Times New Roman" w:hAnsi="Times New Roman" w:cs="Times New Roman"/>
                <w:bCs/>
                <w:sz w:val="24"/>
                <w:szCs w:val="24"/>
                <w:lang w:val="uk-UA" w:eastAsia="ru-RU"/>
              </w:rPr>
              <w:t>)</w:t>
            </w:r>
          </w:p>
        </w:tc>
      </w:tr>
      <w:tr w:rsidR="00BF7017" w:rsidRPr="00377E21" w14:paraId="09D20EC1" w14:textId="77777777" w:rsidTr="00BF7017">
        <w:trPr>
          <w:trHeight w:val="4897"/>
        </w:trPr>
        <w:tc>
          <w:tcPr>
            <w:tcW w:w="421" w:type="dxa"/>
            <w:shd w:val="clear" w:color="auto" w:fill="auto"/>
          </w:tcPr>
          <w:p w14:paraId="7EC597BA"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2</w:t>
            </w:r>
          </w:p>
        </w:tc>
        <w:tc>
          <w:tcPr>
            <w:tcW w:w="2528" w:type="dxa"/>
            <w:shd w:val="clear" w:color="auto" w:fill="auto"/>
          </w:tcPr>
          <w:p w14:paraId="7D5AA9E9"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технічних та якісних характеристик предмета закупівлі</w:t>
            </w:r>
          </w:p>
        </w:tc>
        <w:tc>
          <w:tcPr>
            <w:tcW w:w="7229" w:type="dxa"/>
            <w:shd w:val="clear" w:color="auto" w:fill="auto"/>
          </w:tcPr>
          <w:p w14:paraId="07B2592E" w14:textId="2CE1C587" w:rsidR="00BF7017" w:rsidRDefault="0084453B" w:rsidP="00BF7017">
            <w:pPr>
              <w:spacing w:after="0" w:line="240" w:lineRule="auto"/>
              <w:ind w:firstLine="20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F7017" w:rsidRPr="00BF7017">
              <w:rPr>
                <w:rFonts w:ascii="Times New Roman" w:eastAsia="Times New Roman" w:hAnsi="Times New Roman" w:cs="Times New Roman"/>
                <w:sz w:val="24"/>
                <w:szCs w:val="24"/>
                <w:lang w:val="uk-UA"/>
              </w:rPr>
              <w:t>Технічні та якісні характеристики предмета закупівлі</w:t>
            </w:r>
            <w:r w:rsidR="00BF7017">
              <w:rPr>
                <w:rFonts w:ascii="Times New Roman" w:eastAsia="Times New Roman" w:hAnsi="Times New Roman" w:cs="Times New Roman"/>
                <w:sz w:val="24"/>
                <w:szCs w:val="24"/>
                <w:lang w:val="uk-UA"/>
              </w:rPr>
              <w:t>:</w:t>
            </w:r>
            <w:r w:rsidR="00BF7017" w:rsidRPr="00BF7017">
              <w:rPr>
                <w:rFonts w:ascii="Times New Roman" w:eastAsia="Times New Roman" w:hAnsi="Times New Roman" w:cs="Times New Roman"/>
                <w:sz w:val="24"/>
                <w:szCs w:val="24"/>
                <w:lang w:val="uk-UA"/>
              </w:rPr>
              <w:t xml:space="preserve"> «</w:t>
            </w:r>
            <w:r w:rsidR="00FB1692" w:rsidRPr="00FB1692">
              <w:rPr>
                <w:rFonts w:ascii="Times New Roman" w:hAnsi="Times New Roman" w:cs="Times New Roman"/>
                <w:bCs/>
                <w:sz w:val="24"/>
                <w:szCs w:val="24"/>
                <w:lang w:val="uk-UA"/>
              </w:rPr>
              <w:t xml:space="preserve">Безпілотний літальний апарат з цифровою </w:t>
            </w:r>
            <w:proofErr w:type="spellStart"/>
            <w:r w:rsidR="00FB1692" w:rsidRPr="00FB1692">
              <w:rPr>
                <w:rFonts w:ascii="Times New Roman" w:hAnsi="Times New Roman" w:cs="Times New Roman"/>
                <w:bCs/>
                <w:sz w:val="24"/>
                <w:szCs w:val="24"/>
                <w:lang w:val="uk-UA"/>
              </w:rPr>
              <w:t>відеосистемою</w:t>
            </w:r>
            <w:proofErr w:type="spellEnd"/>
            <w:r w:rsidR="00FB1692" w:rsidRPr="00FB1692">
              <w:rPr>
                <w:rFonts w:ascii="Times New Roman" w:hAnsi="Times New Roman" w:cs="Times New Roman"/>
                <w:bCs/>
                <w:sz w:val="24"/>
                <w:szCs w:val="24"/>
                <w:lang w:val="uk-UA"/>
              </w:rPr>
              <w:t xml:space="preserve"> та платою ініціації в комплекті з АКБ</w:t>
            </w:r>
            <w:r w:rsidR="00FB1692" w:rsidRPr="00FB1692">
              <w:rPr>
                <w:rFonts w:ascii="Times New Roman" w:hAnsi="Times New Roman" w:cs="Times New Roman"/>
                <w:bCs/>
                <w:iCs/>
                <w:sz w:val="24"/>
                <w:szCs w:val="24"/>
                <w:shd w:val="clear" w:color="auto" w:fill="FFFFFF"/>
                <w:lang w:val="uk-UA"/>
              </w:rPr>
              <w:t xml:space="preserve"> для потреб Сил оборони України</w:t>
            </w:r>
            <w:r w:rsidR="00BF7017" w:rsidRPr="00BF7017">
              <w:rPr>
                <w:rFonts w:ascii="Times New Roman" w:eastAsia="Times New Roman" w:hAnsi="Times New Roman" w:cs="Times New Roman"/>
                <w:sz w:val="24"/>
                <w:szCs w:val="24"/>
                <w:lang w:val="uk-UA"/>
              </w:rPr>
              <w:t xml:space="preserve">» визначені Замовником відповідно до потреб </w:t>
            </w:r>
            <w:r w:rsidR="00BF7017" w:rsidRPr="00BF7017">
              <w:rPr>
                <w:rFonts w:ascii="Times New Roman" w:eastAsia="Calibri" w:hAnsi="Times New Roman" w:cs="Times New Roman"/>
                <w:kern w:val="2"/>
                <w:sz w:val="24"/>
                <w:szCs w:val="24"/>
                <w:lang w:val="uk-UA"/>
              </w:rPr>
              <w:t>Сил оборони України</w:t>
            </w:r>
            <w:r w:rsidR="00FD56EA">
              <w:rPr>
                <w:rFonts w:ascii="Times New Roman" w:eastAsia="Calibri" w:hAnsi="Times New Roman" w:cs="Times New Roman"/>
                <w:kern w:val="2"/>
                <w:sz w:val="24"/>
                <w:szCs w:val="24"/>
                <w:lang w:val="uk-UA"/>
              </w:rPr>
              <w:t xml:space="preserve"> - </w:t>
            </w:r>
            <w:r w:rsidR="00BF7017">
              <w:rPr>
                <w:rFonts w:ascii="Times New Roman" w:eastAsia="Calibri" w:hAnsi="Times New Roman" w:cs="Times New Roman"/>
                <w:kern w:val="2"/>
                <w:sz w:val="24"/>
                <w:szCs w:val="24"/>
                <w:lang w:val="uk-UA"/>
              </w:rPr>
              <w:t xml:space="preserve">згідно </w:t>
            </w:r>
            <w:r w:rsidR="00BF7017" w:rsidRPr="00223DEB">
              <w:rPr>
                <w:rFonts w:ascii="Times New Roman" w:eastAsia="Times New Roman" w:hAnsi="Times New Roman" w:cs="Times New Roman"/>
                <w:sz w:val="24"/>
                <w:szCs w:val="24"/>
                <w:lang w:val="uk-UA"/>
              </w:rPr>
              <w:t>письмового запиту потреб Збройних Сил України на придбання матеріально-технічних цінностей</w:t>
            </w:r>
            <w:r w:rsidR="00223DEB" w:rsidRPr="00223DEB">
              <w:rPr>
                <w:rFonts w:ascii="Times New Roman" w:eastAsia="Times New Roman" w:hAnsi="Times New Roman" w:cs="Times New Roman"/>
                <w:sz w:val="24"/>
                <w:szCs w:val="24"/>
                <w:lang w:val="uk-UA"/>
              </w:rPr>
              <w:t xml:space="preserve">: Безпілотний літальний апарат </w:t>
            </w:r>
            <w:r w:rsidR="00223DEB" w:rsidRPr="00223DEB">
              <w:rPr>
                <w:rFonts w:ascii="Times New Roman" w:hAnsi="Times New Roman" w:cs="Times New Roman"/>
                <w:sz w:val="24"/>
                <w:szCs w:val="24"/>
                <w:lang w:val="uk-UA"/>
              </w:rPr>
              <w:t>«</w:t>
            </w:r>
            <w:r w:rsidR="00E16C92">
              <w:rPr>
                <w:rFonts w:ascii="Times New Roman" w:hAnsi="Times New Roman" w:cs="Times New Roman"/>
                <w:sz w:val="24"/>
                <w:szCs w:val="24"/>
                <w:lang w:val="uk-UA"/>
              </w:rPr>
              <w:t xml:space="preserve">Генерал Черешня </w:t>
            </w:r>
            <w:r w:rsidR="00E16C92">
              <w:rPr>
                <w:rFonts w:ascii="Times New Roman" w:hAnsi="Times New Roman" w:cs="Times New Roman"/>
                <w:sz w:val="24"/>
                <w:szCs w:val="24"/>
              </w:rPr>
              <w:t>Air</w:t>
            </w:r>
            <w:r w:rsidR="00223DEB" w:rsidRPr="00223DEB">
              <w:rPr>
                <w:rFonts w:ascii="Times New Roman" w:hAnsi="Times New Roman" w:cs="Times New Roman"/>
                <w:sz w:val="24"/>
                <w:szCs w:val="24"/>
                <w:lang w:val="uk-UA"/>
              </w:rPr>
              <w:t xml:space="preserve"> </w:t>
            </w:r>
            <w:proofErr w:type="spellStart"/>
            <w:r w:rsidR="00223DEB" w:rsidRPr="00223DEB">
              <w:rPr>
                <w:rFonts w:ascii="Times New Roman" w:hAnsi="Times New Roman" w:cs="Times New Roman"/>
                <w:sz w:val="24"/>
                <w:szCs w:val="24"/>
                <w:lang w:val="uk-UA"/>
              </w:rPr>
              <w:t>Speed</w:t>
            </w:r>
            <w:proofErr w:type="spellEnd"/>
            <w:r w:rsidR="00223DEB" w:rsidRPr="00223DEB">
              <w:rPr>
                <w:rFonts w:ascii="Times New Roman" w:hAnsi="Times New Roman" w:cs="Times New Roman"/>
                <w:sz w:val="24"/>
                <w:szCs w:val="24"/>
                <w:lang w:val="uk-UA"/>
              </w:rPr>
              <w:t xml:space="preserve">» модифікація </w:t>
            </w:r>
            <w:r w:rsidR="00223DEB" w:rsidRPr="00223DEB">
              <w:rPr>
                <w:rFonts w:ascii="Times New Roman" w:hAnsi="Times New Roman" w:cs="Times New Roman"/>
                <w:sz w:val="24"/>
                <w:szCs w:val="24"/>
                <w:lang w:val="uk-UA"/>
              </w:rPr>
              <w:t>1</w:t>
            </w:r>
            <w:r w:rsidR="00223DEB" w:rsidRPr="00223DEB">
              <w:rPr>
                <w:rFonts w:ascii="Times New Roman" w:hAnsi="Times New Roman" w:cs="Times New Roman"/>
                <w:sz w:val="24"/>
                <w:szCs w:val="24"/>
                <w:lang w:val="uk-UA"/>
              </w:rPr>
              <w:t xml:space="preserve"> з цифровою </w:t>
            </w:r>
            <w:proofErr w:type="spellStart"/>
            <w:r w:rsidR="00223DEB" w:rsidRPr="00223DEB">
              <w:rPr>
                <w:rFonts w:ascii="Times New Roman" w:hAnsi="Times New Roman" w:cs="Times New Roman"/>
                <w:sz w:val="24"/>
                <w:szCs w:val="24"/>
                <w:lang w:val="uk-UA"/>
              </w:rPr>
              <w:t>відеосистемою</w:t>
            </w:r>
            <w:proofErr w:type="spellEnd"/>
            <w:r w:rsidR="00A233DD">
              <w:rPr>
                <w:rFonts w:ascii="Times New Roman" w:hAnsi="Times New Roman" w:cs="Times New Roman"/>
                <w:sz w:val="24"/>
                <w:szCs w:val="24"/>
                <w:lang w:val="uk-UA"/>
              </w:rPr>
              <w:t xml:space="preserve"> в кількості 1000 шт.</w:t>
            </w:r>
            <w:r w:rsidR="00BF7017" w:rsidRPr="00223DEB">
              <w:rPr>
                <w:rFonts w:ascii="Times New Roman" w:eastAsia="Times New Roman" w:hAnsi="Times New Roman" w:cs="Times New Roman"/>
                <w:sz w:val="24"/>
                <w:szCs w:val="24"/>
                <w:lang w:val="uk-UA"/>
              </w:rPr>
              <w:t xml:space="preserve">   </w:t>
            </w:r>
            <w:r w:rsidR="00377E21" w:rsidRPr="00223DEB">
              <w:rPr>
                <w:rFonts w:ascii="Times New Roman" w:eastAsia="Times New Roman" w:hAnsi="Times New Roman" w:cs="Times New Roman"/>
                <w:sz w:val="24"/>
                <w:szCs w:val="24"/>
                <w:lang w:val="uk-UA"/>
              </w:rPr>
              <w:t xml:space="preserve"> </w:t>
            </w:r>
            <w:r w:rsidR="00FB1692" w:rsidRPr="00223DEB">
              <w:rPr>
                <w:rFonts w:ascii="Times New Roman" w:eastAsia="Times New Roman" w:hAnsi="Times New Roman" w:cs="Times New Roman"/>
                <w:sz w:val="24"/>
                <w:szCs w:val="24"/>
                <w:lang w:val="uk-UA"/>
              </w:rPr>
              <w:t xml:space="preserve"> </w:t>
            </w:r>
          </w:p>
          <w:p w14:paraId="14CDB366" w14:textId="77777777" w:rsidR="00BF7017" w:rsidRDefault="00BF7017" w:rsidP="00BF7017">
            <w:pPr>
              <w:spacing w:after="0" w:line="240" w:lineRule="auto"/>
              <w:ind w:firstLine="203"/>
              <w:jc w:val="both"/>
              <w:rPr>
                <w:rFonts w:ascii="Times New Roman" w:eastAsia="Times New Roman" w:hAnsi="Times New Roman" w:cs="Times New Roman"/>
                <w:sz w:val="24"/>
                <w:szCs w:val="24"/>
                <w:lang w:val="uk-UA"/>
              </w:rPr>
            </w:pPr>
            <w:r w:rsidRPr="00BF7017">
              <w:rPr>
                <w:rFonts w:ascii="Times New Roman" w:eastAsia="Times New Roman" w:hAnsi="Times New Roman" w:cs="Times New Roman"/>
                <w:sz w:val="24"/>
                <w:szCs w:val="24"/>
                <w:lang w:val="uk-UA"/>
              </w:rPr>
              <w:t xml:space="preserve">Технічні та якісні характеристики предмета закупівлі складені з урахуванням вимог ч. 4 ст. </w:t>
            </w:r>
            <w:bookmarkStart w:id="0" w:name="_GoBack"/>
            <w:bookmarkEnd w:id="0"/>
            <w:r w:rsidRPr="00BF7017">
              <w:rPr>
                <w:rFonts w:ascii="Times New Roman" w:eastAsia="Times New Roman" w:hAnsi="Times New Roman" w:cs="Times New Roman"/>
                <w:sz w:val="24"/>
                <w:szCs w:val="24"/>
                <w:lang w:val="uk-UA"/>
              </w:rPr>
              <w:t>23 Закону України «Про публічні закупівлі»: «Технічні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3267FCA3" w14:textId="77777777" w:rsidR="00223DEB" w:rsidRPr="00BF7017" w:rsidRDefault="00223DEB" w:rsidP="00223DEB">
            <w:pPr>
              <w:spacing w:after="0" w:line="240" w:lineRule="auto"/>
              <w:ind w:firstLine="203"/>
              <w:jc w:val="both"/>
              <w:rPr>
                <w:rFonts w:ascii="Times New Roman" w:eastAsia="Times New Roman" w:hAnsi="Times New Roman" w:cs="Times New Roman"/>
                <w:sz w:val="24"/>
                <w:szCs w:val="24"/>
                <w:lang w:val="uk-UA"/>
              </w:rPr>
            </w:pPr>
            <w:r w:rsidRPr="00BF7017">
              <w:rPr>
                <w:rFonts w:ascii="Times New Roman" w:eastAsia="Times New Roman" w:hAnsi="Times New Roman" w:cs="Times New Roman"/>
                <w:sz w:val="24"/>
                <w:szCs w:val="24"/>
                <w:lang w:val="uk-UA"/>
              </w:rPr>
              <w:t xml:space="preserve">Технічні та якісні характеристики предмета закупівлі викладені </w:t>
            </w:r>
            <w:r w:rsidRPr="00BF7017">
              <w:rPr>
                <w:rFonts w:ascii="Times New Roman" w:hAnsi="Times New Roman"/>
                <w:sz w:val="24"/>
                <w:szCs w:val="24"/>
                <w:lang w:val="uk-UA"/>
              </w:rPr>
              <w:t xml:space="preserve">у відповідному додатку до тендерної документації. </w:t>
            </w:r>
          </w:p>
          <w:p w14:paraId="1A354CDA" w14:textId="16F6CAC5" w:rsidR="00223DEB" w:rsidRPr="00BF7017" w:rsidRDefault="00223DEB" w:rsidP="00BF7017">
            <w:pPr>
              <w:spacing w:after="0" w:line="240" w:lineRule="auto"/>
              <w:ind w:firstLine="203"/>
              <w:jc w:val="both"/>
              <w:rPr>
                <w:rFonts w:ascii="Times New Roman" w:eastAsia="Times New Roman" w:hAnsi="Times New Roman" w:cs="Times New Roman"/>
                <w:b/>
                <w:bCs/>
                <w:sz w:val="24"/>
                <w:szCs w:val="24"/>
                <w:lang w:val="uk-UA" w:eastAsia="ru-RU" w:bidi="uk-UA"/>
              </w:rPr>
            </w:pPr>
          </w:p>
        </w:tc>
      </w:tr>
      <w:tr w:rsidR="00BF7017" w:rsidRPr="00D34DD4" w14:paraId="62156C6F" w14:textId="77777777" w:rsidTr="00BF7017">
        <w:trPr>
          <w:trHeight w:val="1412"/>
        </w:trPr>
        <w:tc>
          <w:tcPr>
            <w:tcW w:w="421" w:type="dxa"/>
            <w:shd w:val="clear" w:color="auto" w:fill="auto"/>
          </w:tcPr>
          <w:p w14:paraId="5A8CC77F"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3</w:t>
            </w:r>
          </w:p>
        </w:tc>
        <w:tc>
          <w:tcPr>
            <w:tcW w:w="2528" w:type="dxa"/>
            <w:shd w:val="clear" w:color="auto" w:fill="auto"/>
          </w:tcPr>
          <w:p w14:paraId="65CE349E"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очікуваної вартості предмета закупівлі, розміру бюджетного призначення</w:t>
            </w:r>
          </w:p>
        </w:tc>
        <w:tc>
          <w:tcPr>
            <w:tcW w:w="7229" w:type="dxa"/>
            <w:shd w:val="clear" w:color="auto" w:fill="auto"/>
          </w:tcPr>
          <w:p w14:paraId="3A1AA6C9" w14:textId="1CB0F23E" w:rsidR="00E32496" w:rsidRDefault="00E32496" w:rsidP="00E32496">
            <w:pPr>
              <w:shd w:val="clear" w:color="auto" w:fill="FFFFFF"/>
              <w:spacing w:after="0" w:line="240" w:lineRule="auto"/>
              <w:ind w:firstLine="345"/>
              <w:jc w:val="both"/>
              <w:rPr>
                <w:rFonts w:ascii="Times New Roman" w:eastAsia="Times New Roman" w:hAnsi="Times New Roman" w:cs="Times New Roman"/>
                <w:bCs/>
                <w:kern w:val="36"/>
                <w:sz w:val="24"/>
                <w:szCs w:val="24"/>
                <w:lang w:val="uk-UA"/>
              </w:rPr>
            </w:pPr>
            <w:r>
              <w:rPr>
                <w:rFonts w:ascii="Times New Roman" w:eastAsia="Times New Roman" w:hAnsi="Times New Roman" w:cs="Times New Roman"/>
                <w:bCs/>
                <w:kern w:val="36"/>
                <w:sz w:val="24"/>
                <w:szCs w:val="24"/>
                <w:lang w:val="uk-UA"/>
              </w:rPr>
              <w:t>З</w:t>
            </w:r>
            <w:r w:rsidRPr="0084453B">
              <w:rPr>
                <w:rFonts w:ascii="Times New Roman" w:eastAsia="Times New Roman" w:hAnsi="Times New Roman" w:cs="Times New Roman"/>
                <w:bCs/>
                <w:kern w:val="36"/>
                <w:sz w:val="24"/>
                <w:szCs w:val="24"/>
                <w:lang w:val="uk-UA"/>
              </w:rPr>
              <w:t>акупівля товар</w:t>
            </w:r>
            <w:r>
              <w:rPr>
                <w:rFonts w:ascii="Times New Roman" w:eastAsia="Times New Roman" w:hAnsi="Times New Roman" w:cs="Times New Roman"/>
                <w:bCs/>
                <w:kern w:val="36"/>
                <w:sz w:val="24"/>
                <w:szCs w:val="24"/>
                <w:lang w:val="uk-UA"/>
              </w:rPr>
              <w:t>у</w:t>
            </w:r>
            <w:r w:rsidRPr="0084453B">
              <w:rPr>
                <w:rFonts w:ascii="Times New Roman" w:eastAsia="Times New Roman" w:hAnsi="Times New Roman" w:cs="Times New Roman"/>
                <w:bCs/>
                <w:kern w:val="36"/>
                <w:sz w:val="24"/>
                <w:szCs w:val="24"/>
                <w:lang w:val="uk-UA"/>
              </w:rPr>
              <w:t xml:space="preserve"> для потреб Сил оборони України</w:t>
            </w:r>
            <w:r w:rsidR="00A6100C">
              <w:rPr>
                <w:rFonts w:ascii="Times New Roman" w:eastAsia="Times New Roman" w:hAnsi="Times New Roman" w:cs="Times New Roman"/>
                <w:bCs/>
                <w:kern w:val="36"/>
                <w:sz w:val="24"/>
                <w:szCs w:val="24"/>
                <w:lang w:val="uk-UA"/>
              </w:rPr>
              <w:t xml:space="preserve"> (далі - СОУ)</w:t>
            </w:r>
            <w:r w:rsidRPr="0084453B">
              <w:rPr>
                <w:rFonts w:ascii="Times New Roman" w:eastAsia="Times New Roman" w:hAnsi="Times New Roman" w:cs="Times New Roman"/>
                <w:bCs/>
                <w:kern w:val="36"/>
                <w:sz w:val="24"/>
                <w:szCs w:val="24"/>
                <w:lang w:val="uk-UA"/>
              </w:rPr>
              <w:t xml:space="preserve">, необхідних для ефективного виконання бойових задач із забезпечення національної безпеки і оборони, відсічі і стримування збройної агресії російської федерації проти України, в тому числі: </w:t>
            </w:r>
            <w:r w:rsidR="00377E21" w:rsidRPr="00BF7017">
              <w:rPr>
                <w:rFonts w:ascii="Times New Roman" w:eastAsia="Times New Roman" w:hAnsi="Times New Roman" w:cs="Times New Roman"/>
                <w:sz w:val="24"/>
                <w:szCs w:val="24"/>
                <w:lang w:val="uk-UA"/>
              </w:rPr>
              <w:t>«</w:t>
            </w:r>
            <w:r w:rsidR="00FD56EA" w:rsidRPr="00FB1692">
              <w:rPr>
                <w:rFonts w:ascii="Times New Roman" w:hAnsi="Times New Roman" w:cs="Times New Roman"/>
                <w:bCs/>
                <w:sz w:val="24"/>
                <w:szCs w:val="24"/>
                <w:lang w:val="uk-UA"/>
              </w:rPr>
              <w:t xml:space="preserve">Безпілотний літальний апарат з цифровою </w:t>
            </w:r>
            <w:proofErr w:type="spellStart"/>
            <w:r w:rsidR="00FD56EA" w:rsidRPr="00FB1692">
              <w:rPr>
                <w:rFonts w:ascii="Times New Roman" w:hAnsi="Times New Roman" w:cs="Times New Roman"/>
                <w:bCs/>
                <w:sz w:val="24"/>
                <w:szCs w:val="24"/>
                <w:lang w:val="uk-UA"/>
              </w:rPr>
              <w:t>відеосистемою</w:t>
            </w:r>
            <w:proofErr w:type="spellEnd"/>
            <w:r w:rsidR="00FD56EA" w:rsidRPr="00FB1692">
              <w:rPr>
                <w:rFonts w:ascii="Times New Roman" w:hAnsi="Times New Roman" w:cs="Times New Roman"/>
                <w:bCs/>
                <w:sz w:val="24"/>
                <w:szCs w:val="24"/>
                <w:lang w:val="uk-UA"/>
              </w:rPr>
              <w:t xml:space="preserve"> та платою ініціації в комплекті з АКБ</w:t>
            </w:r>
            <w:r w:rsidR="00FD56EA" w:rsidRPr="00FB1692">
              <w:rPr>
                <w:rFonts w:ascii="Times New Roman" w:hAnsi="Times New Roman" w:cs="Times New Roman"/>
                <w:bCs/>
                <w:iCs/>
                <w:sz w:val="24"/>
                <w:szCs w:val="24"/>
                <w:shd w:val="clear" w:color="auto" w:fill="FFFFFF"/>
                <w:lang w:val="uk-UA"/>
              </w:rPr>
              <w:t xml:space="preserve"> для потреб Сил оборони України</w:t>
            </w:r>
            <w:r w:rsidR="00377E21" w:rsidRPr="00BF7017">
              <w:rPr>
                <w:rFonts w:ascii="Times New Roman" w:eastAsia="Times New Roman" w:hAnsi="Times New Roman" w:cs="Times New Roman"/>
                <w:sz w:val="24"/>
                <w:szCs w:val="24"/>
                <w:lang w:val="uk-UA"/>
              </w:rPr>
              <w:t>»</w:t>
            </w:r>
            <w:r w:rsidR="00377E21">
              <w:rPr>
                <w:rFonts w:ascii="Times New Roman" w:eastAsia="Times New Roman" w:hAnsi="Times New Roman" w:cs="Times New Roman"/>
                <w:sz w:val="24"/>
                <w:szCs w:val="24"/>
                <w:lang w:val="uk-UA"/>
              </w:rPr>
              <w:t xml:space="preserve"> </w:t>
            </w:r>
            <w:r>
              <w:rPr>
                <w:rFonts w:ascii="Times New Roman" w:eastAsia="Times New Roman" w:hAnsi="Times New Roman" w:cs="Times New Roman"/>
                <w:bCs/>
                <w:kern w:val="36"/>
                <w:sz w:val="24"/>
                <w:szCs w:val="24"/>
                <w:lang w:val="uk-UA"/>
              </w:rPr>
              <w:t xml:space="preserve">здійснюється </w:t>
            </w:r>
            <w:r w:rsidRPr="0084453B">
              <w:rPr>
                <w:rFonts w:ascii="Times New Roman" w:eastAsia="Times New Roman" w:hAnsi="Times New Roman" w:cs="Times New Roman"/>
                <w:bCs/>
                <w:kern w:val="36"/>
                <w:sz w:val="24"/>
                <w:szCs w:val="24"/>
                <w:lang w:val="uk-UA"/>
              </w:rPr>
              <w:t>на виконання «Програми забезпечення виконання завдань в галузі оборонної роботи, здійснення заходів, пов’язаних з територіальною обороною та цивільним захистом на території Запорізької області на 2022-2026 роки», затвердженої рішенням Запорізької обласної ради від 15.02.2022 № 75 (зі змінами)</w:t>
            </w:r>
            <w:r w:rsidR="005F634B">
              <w:rPr>
                <w:rFonts w:ascii="Times New Roman" w:eastAsia="Times New Roman" w:hAnsi="Times New Roman" w:cs="Times New Roman"/>
                <w:bCs/>
                <w:kern w:val="36"/>
                <w:sz w:val="24"/>
                <w:szCs w:val="24"/>
                <w:lang w:val="uk-UA"/>
              </w:rPr>
              <w:t>; фінансування витрат на виконання заходів Програми здійснюється за рахунок коштів місцевого бюджету.</w:t>
            </w:r>
            <w:r>
              <w:rPr>
                <w:rFonts w:ascii="Times New Roman" w:eastAsia="Times New Roman" w:hAnsi="Times New Roman" w:cs="Times New Roman"/>
                <w:bCs/>
                <w:kern w:val="36"/>
                <w:sz w:val="24"/>
                <w:szCs w:val="24"/>
                <w:lang w:val="uk-UA"/>
              </w:rPr>
              <w:t xml:space="preserve"> </w:t>
            </w:r>
            <w:r w:rsidR="00FD56EA">
              <w:rPr>
                <w:rFonts w:ascii="Times New Roman" w:eastAsia="Times New Roman" w:hAnsi="Times New Roman" w:cs="Times New Roman"/>
                <w:bCs/>
                <w:kern w:val="36"/>
                <w:sz w:val="24"/>
                <w:szCs w:val="24"/>
                <w:lang w:val="uk-UA"/>
              </w:rPr>
              <w:t xml:space="preserve"> </w:t>
            </w:r>
          </w:p>
          <w:p w14:paraId="129C66CA" w14:textId="6E2CC75D" w:rsidR="00D95137" w:rsidRPr="00D95137" w:rsidRDefault="00D95137" w:rsidP="00E32496">
            <w:pPr>
              <w:shd w:val="clear" w:color="auto" w:fill="FFFFFF"/>
              <w:spacing w:after="0" w:line="240" w:lineRule="auto"/>
              <w:ind w:firstLine="345"/>
              <w:jc w:val="both"/>
              <w:rPr>
                <w:rFonts w:ascii="Times New Roman" w:eastAsia="Times New Roman" w:hAnsi="Times New Roman" w:cs="Times New Roman"/>
                <w:sz w:val="24"/>
                <w:szCs w:val="24"/>
                <w:lang w:val="uk-UA"/>
              </w:rPr>
            </w:pPr>
            <w:r w:rsidRPr="00D95137">
              <w:rPr>
                <w:rFonts w:ascii="Times New Roman" w:eastAsia="Times New Roman" w:hAnsi="Times New Roman" w:cs="Times New Roman"/>
                <w:sz w:val="24"/>
                <w:szCs w:val="24"/>
                <w:lang w:val="uk-UA"/>
              </w:rPr>
              <w:t>Для визначення очікуваної вартості предмета закупівлі Замовником направлено письмовий запит на отримання комерційн</w:t>
            </w:r>
            <w:r w:rsidR="00377E21">
              <w:rPr>
                <w:rFonts w:ascii="Times New Roman" w:eastAsia="Times New Roman" w:hAnsi="Times New Roman" w:cs="Times New Roman"/>
                <w:sz w:val="24"/>
                <w:szCs w:val="24"/>
                <w:lang w:val="uk-UA"/>
              </w:rPr>
              <w:t>ої</w:t>
            </w:r>
            <w:r w:rsidR="001B13DE">
              <w:rPr>
                <w:rFonts w:ascii="Times New Roman" w:eastAsia="Times New Roman" w:hAnsi="Times New Roman" w:cs="Times New Roman"/>
                <w:sz w:val="24"/>
                <w:szCs w:val="24"/>
                <w:lang w:val="uk-UA"/>
              </w:rPr>
              <w:t xml:space="preserve"> (цінової)</w:t>
            </w:r>
            <w:r w:rsidR="00377E21">
              <w:rPr>
                <w:rFonts w:ascii="Times New Roman" w:eastAsia="Times New Roman" w:hAnsi="Times New Roman" w:cs="Times New Roman"/>
                <w:sz w:val="24"/>
                <w:szCs w:val="24"/>
                <w:lang w:val="uk-UA"/>
              </w:rPr>
              <w:t xml:space="preserve"> </w:t>
            </w:r>
            <w:r w:rsidRPr="00D95137">
              <w:rPr>
                <w:rFonts w:ascii="Times New Roman" w:eastAsia="Times New Roman" w:hAnsi="Times New Roman" w:cs="Times New Roman"/>
                <w:sz w:val="24"/>
                <w:szCs w:val="24"/>
                <w:lang w:val="uk-UA"/>
              </w:rPr>
              <w:t>пропозиці</w:t>
            </w:r>
            <w:r w:rsidR="00377E21">
              <w:rPr>
                <w:rFonts w:ascii="Times New Roman" w:eastAsia="Times New Roman" w:hAnsi="Times New Roman" w:cs="Times New Roman"/>
                <w:sz w:val="24"/>
                <w:szCs w:val="24"/>
                <w:lang w:val="uk-UA"/>
              </w:rPr>
              <w:t xml:space="preserve">ї до виробника продукції на який надано запит </w:t>
            </w:r>
            <w:r w:rsidR="00A6100C">
              <w:rPr>
                <w:rFonts w:ascii="Times New Roman" w:eastAsia="Times New Roman" w:hAnsi="Times New Roman" w:cs="Times New Roman"/>
                <w:sz w:val="24"/>
                <w:szCs w:val="24"/>
                <w:lang w:val="uk-UA"/>
              </w:rPr>
              <w:t>СОУ</w:t>
            </w:r>
            <w:r w:rsidRPr="00D95137">
              <w:rPr>
                <w:rFonts w:ascii="Times New Roman" w:eastAsia="Times New Roman" w:hAnsi="Times New Roman" w:cs="Times New Roman"/>
                <w:sz w:val="24"/>
                <w:szCs w:val="24"/>
                <w:lang w:val="uk-UA"/>
              </w:rPr>
              <w:t xml:space="preserve">.  </w:t>
            </w:r>
          </w:p>
          <w:p w14:paraId="15201DB7" w14:textId="6B593B72" w:rsidR="00D95137" w:rsidRPr="00D95137" w:rsidRDefault="00D95137" w:rsidP="005F634B">
            <w:pPr>
              <w:shd w:val="clear" w:color="auto" w:fill="FFFFFF"/>
              <w:spacing w:after="0" w:line="240" w:lineRule="auto"/>
              <w:ind w:firstLine="345"/>
              <w:jc w:val="both"/>
              <w:rPr>
                <w:rFonts w:ascii="Times New Roman" w:eastAsia="Calibri" w:hAnsi="Times New Roman" w:cs="Times New Roman"/>
                <w:sz w:val="24"/>
                <w:szCs w:val="24"/>
                <w:lang w:val="uk-UA"/>
              </w:rPr>
            </w:pPr>
            <w:r w:rsidRPr="00D95137">
              <w:rPr>
                <w:rFonts w:ascii="Times New Roman" w:eastAsia="Times New Roman" w:hAnsi="Times New Roman" w:cs="Times New Roman"/>
                <w:sz w:val="24"/>
                <w:szCs w:val="24"/>
                <w:lang w:val="uk-UA"/>
              </w:rPr>
              <w:t>На письмовий запит Управління від вітчизняного виробника товару</w:t>
            </w:r>
            <w:r w:rsidRPr="00D95137">
              <w:rPr>
                <w:rFonts w:ascii="Times New Roman" w:eastAsia="Calibri" w:hAnsi="Times New Roman" w:cs="Times New Roman"/>
                <w:sz w:val="24"/>
                <w:szCs w:val="24"/>
                <w:lang w:val="uk-UA"/>
              </w:rPr>
              <w:t xml:space="preserve"> надійшла </w:t>
            </w:r>
            <w:r w:rsidRPr="00D95137">
              <w:rPr>
                <w:rFonts w:ascii="Times New Roman" w:eastAsia="Times New Roman" w:hAnsi="Times New Roman" w:cs="Times New Roman"/>
                <w:sz w:val="24"/>
                <w:szCs w:val="24"/>
                <w:lang w:val="uk-UA"/>
              </w:rPr>
              <w:t xml:space="preserve">комерційна пропозиція </w:t>
            </w:r>
            <w:r w:rsidR="00797A05">
              <w:rPr>
                <w:rFonts w:ascii="Times New Roman" w:eastAsia="Calibri" w:hAnsi="Times New Roman" w:cs="Times New Roman"/>
                <w:sz w:val="24"/>
                <w:szCs w:val="24"/>
                <w:lang w:val="uk-UA"/>
              </w:rPr>
              <w:t xml:space="preserve">на безпілотні літальні </w:t>
            </w:r>
            <w:r w:rsidR="00797A05">
              <w:rPr>
                <w:rFonts w:ascii="Times New Roman" w:eastAsia="Calibri" w:hAnsi="Times New Roman" w:cs="Times New Roman"/>
                <w:sz w:val="24"/>
                <w:szCs w:val="24"/>
                <w:lang w:val="uk-UA"/>
              </w:rPr>
              <w:lastRenderedPageBreak/>
              <w:t>апарати</w:t>
            </w:r>
            <w:r w:rsidR="00A0451D">
              <w:rPr>
                <w:rFonts w:ascii="Times New Roman" w:eastAsia="Calibri" w:hAnsi="Times New Roman" w:cs="Times New Roman"/>
                <w:sz w:val="24"/>
                <w:szCs w:val="24"/>
                <w:lang w:val="uk-UA"/>
              </w:rPr>
              <w:t xml:space="preserve"> </w:t>
            </w:r>
            <w:r w:rsidR="0015370A" w:rsidRPr="00223DEB">
              <w:rPr>
                <w:rFonts w:ascii="Times New Roman" w:hAnsi="Times New Roman" w:cs="Times New Roman"/>
                <w:sz w:val="24"/>
                <w:szCs w:val="24"/>
                <w:lang w:val="uk-UA"/>
              </w:rPr>
              <w:t>«</w:t>
            </w:r>
            <w:r w:rsidR="0015370A">
              <w:rPr>
                <w:rFonts w:ascii="Times New Roman" w:hAnsi="Times New Roman" w:cs="Times New Roman"/>
                <w:sz w:val="24"/>
                <w:szCs w:val="24"/>
                <w:lang w:val="uk-UA"/>
              </w:rPr>
              <w:t xml:space="preserve">Генерал Черешня </w:t>
            </w:r>
            <w:r w:rsidR="0015370A">
              <w:rPr>
                <w:rFonts w:ascii="Times New Roman" w:hAnsi="Times New Roman" w:cs="Times New Roman"/>
                <w:sz w:val="24"/>
                <w:szCs w:val="24"/>
              </w:rPr>
              <w:t>Air</w:t>
            </w:r>
            <w:r w:rsidR="0015370A" w:rsidRPr="00223DEB">
              <w:rPr>
                <w:rFonts w:ascii="Times New Roman" w:hAnsi="Times New Roman" w:cs="Times New Roman"/>
                <w:sz w:val="24"/>
                <w:szCs w:val="24"/>
                <w:lang w:val="uk-UA"/>
              </w:rPr>
              <w:t xml:space="preserve"> </w:t>
            </w:r>
            <w:proofErr w:type="spellStart"/>
            <w:r w:rsidR="0015370A" w:rsidRPr="00223DEB">
              <w:rPr>
                <w:rFonts w:ascii="Times New Roman" w:hAnsi="Times New Roman" w:cs="Times New Roman"/>
                <w:sz w:val="24"/>
                <w:szCs w:val="24"/>
                <w:lang w:val="uk-UA"/>
              </w:rPr>
              <w:t>Speed</w:t>
            </w:r>
            <w:proofErr w:type="spellEnd"/>
            <w:r w:rsidR="0015370A" w:rsidRPr="00223DEB">
              <w:rPr>
                <w:rFonts w:ascii="Times New Roman" w:hAnsi="Times New Roman" w:cs="Times New Roman"/>
                <w:sz w:val="24"/>
                <w:szCs w:val="24"/>
                <w:lang w:val="uk-UA"/>
              </w:rPr>
              <w:t>»</w:t>
            </w:r>
            <w:r w:rsidR="00A0451D" w:rsidRPr="00223DEB">
              <w:rPr>
                <w:rFonts w:ascii="Times New Roman" w:hAnsi="Times New Roman" w:cs="Times New Roman"/>
                <w:sz w:val="24"/>
                <w:szCs w:val="24"/>
                <w:lang w:val="uk-UA"/>
              </w:rPr>
              <w:t xml:space="preserve"> модифікація 1 з цифровою </w:t>
            </w:r>
            <w:proofErr w:type="spellStart"/>
            <w:r w:rsidR="00A0451D" w:rsidRPr="00223DEB">
              <w:rPr>
                <w:rFonts w:ascii="Times New Roman" w:hAnsi="Times New Roman" w:cs="Times New Roman"/>
                <w:sz w:val="24"/>
                <w:szCs w:val="24"/>
                <w:lang w:val="uk-UA"/>
              </w:rPr>
              <w:t>відеосистемою</w:t>
            </w:r>
            <w:proofErr w:type="spellEnd"/>
            <w:r w:rsidR="00797A05">
              <w:rPr>
                <w:rFonts w:ascii="Times New Roman" w:eastAsia="Calibri" w:hAnsi="Times New Roman" w:cs="Times New Roman"/>
                <w:sz w:val="24"/>
                <w:szCs w:val="24"/>
                <w:lang w:val="uk-UA"/>
              </w:rPr>
              <w:t xml:space="preserve">, в яких виникла потреба СОУ, </w:t>
            </w:r>
            <w:r w:rsidRPr="00D95137">
              <w:rPr>
                <w:rFonts w:ascii="Times New Roman" w:eastAsia="Calibri" w:hAnsi="Times New Roman" w:cs="Times New Roman"/>
                <w:sz w:val="24"/>
                <w:szCs w:val="24"/>
                <w:lang w:val="uk-UA"/>
              </w:rPr>
              <w:t xml:space="preserve">складає </w:t>
            </w:r>
            <w:r w:rsidR="00797A05">
              <w:rPr>
                <w:rFonts w:ascii="Times New Roman" w:eastAsia="Calibri" w:hAnsi="Times New Roman" w:cs="Times New Roman"/>
                <w:sz w:val="24"/>
                <w:szCs w:val="24"/>
                <w:lang w:val="uk-UA"/>
              </w:rPr>
              <w:t>44 900</w:t>
            </w:r>
            <w:r w:rsidR="00D34DD4">
              <w:rPr>
                <w:rFonts w:ascii="Times New Roman" w:eastAsia="Calibri" w:hAnsi="Times New Roman" w:cs="Times New Roman"/>
                <w:sz w:val="24"/>
                <w:szCs w:val="24"/>
                <w:lang w:val="uk-UA"/>
              </w:rPr>
              <w:t>,00</w:t>
            </w:r>
            <w:r w:rsidRPr="00D95137">
              <w:rPr>
                <w:rFonts w:ascii="Times New Roman" w:eastAsia="Calibri" w:hAnsi="Times New Roman" w:cs="Times New Roman"/>
                <w:sz w:val="24"/>
                <w:szCs w:val="24"/>
                <w:lang w:val="uk-UA"/>
              </w:rPr>
              <w:t xml:space="preserve"> грн./шт.</w:t>
            </w:r>
            <w:r>
              <w:rPr>
                <w:rFonts w:ascii="Times New Roman" w:eastAsia="Calibri" w:hAnsi="Times New Roman" w:cs="Times New Roman"/>
                <w:sz w:val="24"/>
                <w:szCs w:val="24"/>
                <w:lang w:val="uk-UA"/>
              </w:rPr>
              <w:t>.</w:t>
            </w:r>
            <w:r w:rsidR="00A0451D">
              <w:rPr>
                <w:rFonts w:ascii="Times New Roman" w:eastAsia="Calibri" w:hAnsi="Times New Roman" w:cs="Times New Roman"/>
                <w:sz w:val="24"/>
                <w:szCs w:val="24"/>
                <w:lang w:val="uk-UA"/>
              </w:rPr>
              <w:t xml:space="preserve">  </w:t>
            </w:r>
            <w:r w:rsidR="0015370A">
              <w:rPr>
                <w:rFonts w:ascii="Times New Roman" w:eastAsia="Calibri" w:hAnsi="Times New Roman" w:cs="Times New Roman"/>
                <w:sz w:val="24"/>
                <w:szCs w:val="24"/>
                <w:lang w:val="uk-UA"/>
              </w:rPr>
              <w:t xml:space="preserve"> </w:t>
            </w:r>
          </w:p>
          <w:p w14:paraId="61913A8F" w14:textId="77777777" w:rsidR="0084453B" w:rsidRPr="00205C2A" w:rsidRDefault="00D95137" w:rsidP="00205C2A">
            <w:pPr>
              <w:shd w:val="clear" w:color="auto" w:fill="FFFFFF"/>
              <w:spacing w:after="0" w:line="240" w:lineRule="auto"/>
              <w:ind w:firstLine="204"/>
              <w:jc w:val="both"/>
              <w:rPr>
                <w:rFonts w:ascii="Times New Roman" w:eastAsia="Times New Roman" w:hAnsi="Times New Roman" w:cs="Times New Roman"/>
                <w:sz w:val="24"/>
                <w:szCs w:val="24"/>
                <w:lang w:val="uk-UA"/>
              </w:rPr>
            </w:pPr>
            <w:r w:rsidRPr="00D95137">
              <w:rPr>
                <w:rFonts w:ascii="Times New Roman" w:eastAsia="Times New Roman" w:hAnsi="Times New Roman" w:cs="Times New Roman"/>
                <w:sz w:val="24"/>
                <w:szCs w:val="24"/>
                <w:lang w:val="uk-UA"/>
              </w:rPr>
              <w:t>Таким чином, визначення технічних і якісних (тактико-технічних) характеристик, очікуваної вартості предмета закупівлі здійснювалось у відповідності до потреби СОУ та на підставі комерційної пропозиції наданої вітчизняним виробником продукції.</w:t>
            </w:r>
          </w:p>
          <w:p w14:paraId="2A68CBBE" w14:textId="3DA7D814" w:rsidR="00D95137" w:rsidRPr="00D95137" w:rsidRDefault="0084453B" w:rsidP="00205C2A">
            <w:pPr>
              <w:spacing w:after="0" w:line="256" w:lineRule="auto"/>
              <w:ind w:firstLine="204"/>
              <w:jc w:val="both"/>
              <w:rPr>
                <w:rFonts w:ascii="Times New Roman" w:eastAsia="Times New Roman" w:hAnsi="Times New Roman" w:cs="Times New Roman"/>
                <w:sz w:val="24"/>
                <w:szCs w:val="24"/>
                <w:lang w:val="uk-UA"/>
              </w:rPr>
            </w:pPr>
            <w:r w:rsidRPr="00205C2A">
              <w:rPr>
                <w:rFonts w:ascii="Times New Roman" w:hAnsi="Times New Roman" w:cs="Times New Roman"/>
                <w:sz w:val="24"/>
                <w:szCs w:val="24"/>
                <w:lang w:val="uk-UA"/>
              </w:rPr>
              <w:t xml:space="preserve">Очікувана вартість предмета закупівлі </w:t>
            </w:r>
            <w:r w:rsidR="00205C2A" w:rsidRPr="00205C2A">
              <w:rPr>
                <w:rFonts w:ascii="Times New Roman" w:hAnsi="Times New Roman" w:cs="Times New Roman"/>
                <w:sz w:val="24"/>
                <w:szCs w:val="24"/>
                <w:lang w:val="uk-UA"/>
              </w:rPr>
              <w:t>визначена з урахуванням вартості товару згідно комерційної пропозиції та обсягу закупівлі</w:t>
            </w:r>
            <w:r w:rsidR="00D34DD4">
              <w:rPr>
                <w:rFonts w:ascii="Times New Roman" w:hAnsi="Times New Roman" w:cs="Times New Roman"/>
                <w:sz w:val="24"/>
                <w:szCs w:val="24"/>
                <w:lang w:val="uk-UA"/>
              </w:rPr>
              <w:t xml:space="preserve"> (</w:t>
            </w:r>
            <w:r w:rsidR="00797A05">
              <w:rPr>
                <w:rFonts w:ascii="Times New Roman" w:hAnsi="Times New Roman" w:cs="Times New Roman"/>
                <w:sz w:val="24"/>
                <w:szCs w:val="24"/>
                <w:lang w:val="uk-UA"/>
              </w:rPr>
              <w:t>1000</w:t>
            </w:r>
            <w:r w:rsidR="00D34DD4">
              <w:rPr>
                <w:rFonts w:ascii="Times New Roman" w:hAnsi="Times New Roman" w:cs="Times New Roman"/>
                <w:sz w:val="24"/>
                <w:szCs w:val="24"/>
                <w:lang w:val="uk-UA"/>
              </w:rPr>
              <w:t xml:space="preserve"> шт.)</w:t>
            </w:r>
            <w:r w:rsidR="00205C2A" w:rsidRPr="00205C2A">
              <w:rPr>
                <w:rFonts w:ascii="Times New Roman" w:hAnsi="Times New Roman" w:cs="Times New Roman"/>
                <w:sz w:val="24"/>
                <w:szCs w:val="24"/>
                <w:lang w:val="uk-UA"/>
              </w:rPr>
              <w:t xml:space="preserve"> та </w:t>
            </w:r>
            <w:r w:rsidRPr="00205C2A">
              <w:rPr>
                <w:rFonts w:ascii="Times New Roman" w:hAnsi="Times New Roman" w:cs="Times New Roman"/>
                <w:sz w:val="24"/>
                <w:szCs w:val="24"/>
                <w:lang w:val="uk-UA"/>
              </w:rPr>
              <w:t xml:space="preserve">становить </w:t>
            </w:r>
            <w:r w:rsidR="00797A05">
              <w:rPr>
                <w:rFonts w:ascii="Times New Roman" w:hAnsi="Times New Roman" w:cs="Times New Roman"/>
                <w:sz w:val="24"/>
                <w:szCs w:val="24"/>
                <w:lang w:val="uk-UA"/>
              </w:rPr>
              <w:t>44 900</w:t>
            </w:r>
            <w:r w:rsidR="00D34DD4">
              <w:rPr>
                <w:rFonts w:ascii="Times New Roman" w:hAnsi="Times New Roman" w:cs="Times New Roman"/>
                <w:sz w:val="24"/>
                <w:szCs w:val="24"/>
                <w:lang w:val="uk-UA"/>
              </w:rPr>
              <w:t xml:space="preserve"> 000</w:t>
            </w:r>
            <w:r w:rsidR="00F00E11">
              <w:rPr>
                <w:rFonts w:ascii="Times New Roman" w:hAnsi="Times New Roman" w:cs="Times New Roman"/>
                <w:sz w:val="24"/>
                <w:szCs w:val="24"/>
                <w:lang w:val="uk-UA"/>
              </w:rPr>
              <w:t>,00</w:t>
            </w:r>
            <w:r w:rsidRPr="00205C2A">
              <w:rPr>
                <w:rFonts w:ascii="Times New Roman" w:hAnsi="Times New Roman" w:cs="Times New Roman"/>
                <w:sz w:val="24"/>
                <w:szCs w:val="24"/>
                <w:lang w:val="uk-UA"/>
              </w:rPr>
              <w:t> г</w:t>
            </w:r>
            <w:r w:rsidR="00F00E11">
              <w:rPr>
                <w:rFonts w:ascii="Times New Roman" w:hAnsi="Times New Roman" w:cs="Times New Roman"/>
                <w:sz w:val="24"/>
                <w:szCs w:val="24"/>
                <w:lang w:val="uk-UA"/>
              </w:rPr>
              <w:t xml:space="preserve">рн.. </w:t>
            </w:r>
          </w:p>
          <w:p w14:paraId="00CD612B" w14:textId="77777777" w:rsidR="00BF7017" w:rsidRPr="00BF7017" w:rsidRDefault="00BF7017" w:rsidP="00BF7017">
            <w:pPr>
              <w:spacing w:after="0" w:line="240" w:lineRule="auto"/>
              <w:jc w:val="both"/>
              <w:rPr>
                <w:rFonts w:ascii="Times New Roman" w:eastAsia="Times New Roman" w:hAnsi="Times New Roman" w:cs="Times New Roman"/>
                <w:sz w:val="24"/>
                <w:szCs w:val="24"/>
                <w:lang w:val="uk-UA" w:eastAsia="ru-RU"/>
              </w:rPr>
            </w:pPr>
          </w:p>
        </w:tc>
      </w:tr>
    </w:tbl>
    <w:p w14:paraId="02B4B1DE" w14:textId="691854B5" w:rsidR="00BF7017" w:rsidRDefault="00BF7017" w:rsidP="00641C4C">
      <w:pPr>
        <w:spacing w:after="0" w:line="240" w:lineRule="auto"/>
        <w:jc w:val="center"/>
        <w:rPr>
          <w:rFonts w:ascii="Times New Roman" w:eastAsia="Times New Roman" w:hAnsi="Times New Roman" w:cs="Times New Roman"/>
          <w:b/>
          <w:sz w:val="26"/>
          <w:szCs w:val="26"/>
          <w:lang w:val="uk-UA" w:eastAsia="uk-UA"/>
        </w:rPr>
      </w:pPr>
    </w:p>
    <w:p w14:paraId="65769366" w14:textId="11019343" w:rsidR="00BF7017" w:rsidRDefault="00BF7017" w:rsidP="00641C4C">
      <w:pPr>
        <w:spacing w:after="0" w:line="240" w:lineRule="auto"/>
        <w:jc w:val="center"/>
        <w:rPr>
          <w:rFonts w:ascii="Times New Roman" w:eastAsia="Times New Roman" w:hAnsi="Times New Roman" w:cs="Times New Roman"/>
          <w:b/>
          <w:sz w:val="26"/>
          <w:szCs w:val="26"/>
          <w:lang w:val="uk-UA" w:eastAsia="uk-UA"/>
        </w:rPr>
      </w:pPr>
    </w:p>
    <w:p w14:paraId="4E028024" w14:textId="51039B22" w:rsidR="006D58B1" w:rsidRPr="00707E38" w:rsidRDefault="00E32496" w:rsidP="006D58B1">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w:t>
      </w:r>
    </w:p>
    <w:sectPr w:rsidR="006D58B1" w:rsidRPr="00707E38" w:rsidSect="00641C4C">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E3"/>
    <w:rsid w:val="000547A9"/>
    <w:rsid w:val="0015370A"/>
    <w:rsid w:val="001B13DE"/>
    <w:rsid w:val="001B77FB"/>
    <w:rsid w:val="00204C4E"/>
    <w:rsid w:val="00205C2A"/>
    <w:rsid w:val="00223DEB"/>
    <w:rsid w:val="0026611E"/>
    <w:rsid w:val="00303763"/>
    <w:rsid w:val="00361253"/>
    <w:rsid w:val="00377E21"/>
    <w:rsid w:val="00471F67"/>
    <w:rsid w:val="005369C6"/>
    <w:rsid w:val="005737B2"/>
    <w:rsid w:val="005F634B"/>
    <w:rsid w:val="006163DD"/>
    <w:rsid w:val="00641C4C"/>
    <w:rsid w:val="00667864"/>
    <w:rsid w:val="0067037D"/>
    <w:rsid w:val="006D58B1"/>
    <w:rsid w:val="00707E38"/>
    <w:rsid w:val="00737195"/>
    <w:rsid w:val="00777DB4"/>
    <w:rsid w:val="00792423"/>
    <w:rsid w:val="00797A05"/>
    <w:rsid w:val="00811595"/>
    <w:rsid w:val="0084453B"/>
    <w:rsid w:val="00881DA9"/>
    <w:rsid w:val="00886D1C"/>
    <w:rsid w:val="008A2596"/>
    <w:rsid w:val="00956321"/>
    <w:rsid w:val="009930AD"/>
    <w:rsid w:val="00995307"/>
    <w:rsid w:val="00A0451D"/>
    <w:rsid w:val="00A233DD"/>
    <w:rsid w:val="00A47D1D"/>
    <w:rsid w:val="00A6100C"/>
    <w:rsid w:val="00AA5BEF"/>
    <w:rsid w:val="00B46CEA"/>
    <w:rsid w:val="00B66D36"/>
    <w:rsid w:val="00B81D8C"/>
    <w:rsid w:val="00BF7017"/>
    <w:rsid w:val="00C06BE5"/>
    <w:rsid w:val="00D34DD4"/>
    <w:rsid w:val="00D76742"/>
    <w:rsid w:val="00D8574D"/>
    <w:rsid w:val="00D95137"/>
    <w:rsid w:val="00E16C92"/>
    <w:rsid w:val="00E32496"/>
    <w:rsid w:val="00EE25AC"/>
    <w:rsid w:val="00F00E11"/>
    <w:rsid w:val="00F04654"/>
    <w:rsid w:val="00F64453"/>
    <w:rsid w:val="00F755D7"/>
    <w:rsid w:val="00F80AE3"/>
    <w:rsid w:val="00FB1692"/>
    <w:rsid w:val="00FC567D"/>
    <w:rsid w:val="00FD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9D06"/>
  <w15:chartTrackingRefBased/>
  <w15:docId w15:val="{47D1F58B-F492-4EA7-880B-AB77E673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B81D8C"/>
    <w:pPr>
      <w:suppressAutoHyphens/>
      <w:spacing w:before="28" w:after="28" w:line="100" w:lineRule="atLeast"/>
    </w:pPr>
    <w:rPr>
      <w:rFonts w:ascii="Times New Roman" w:eastAsia="Times New Roman" w:hAnsi="Times New Roman" w:cs="Times New Roman"/>
      <w:kern w:val="1"/>
      <w:sz w:val="24"/>
      <w:szCs w:val="24"/>
      <w:lang w:val="ru-RU" w:eastAsia="ru-RU"/>
    </w:rPr>
  </w:style>
  <w:style w:type="character" w:styleId="a3">
    <w:name w:val="Hyperlink"/>
    <w:basedOn w:val="a0"/>
    <w:uiPriority w:val="99"/>
    <w:unhideWhenUsed/>
    <w:rsid w:val="006163DD"/>
    <w:rPr>
      <w:color w:val="0000FF"/>
      <w:u w:val="single"/>
    </w:rPr>
  </w:style>
  <w:style w:type="paragraph" w:styleId="a4">
    <w:name w:val="Balloon Text"/>
    <w:basedOn w:val="a"/>
    <w:link w:val="a5"/>
    <w:uiPriority w:val="99"/>
    <w:semiHidden/>
    <w:unhideWhenUsed/>
    <w:rsid w:val="0073719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7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518</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admin</cp:lastModifiedBy>
  <cp:revision>44</cp:revision>
  <cp:lastPrinted>2025-10-20T09:10:00Z</cp:lastPrinted>
  <dcterms:created xsi:type="dcterms:W3CDTF">2024-05-09T12:11:00Z</dcterms:created>
  <dcterms:modified xsi:type="dcterms:W3CDTF">2026-03-26T07:22:00Z</dcterms:modified>
</cp:coreProperties>
</file>